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Spec="top"/>
        <w:tblW w:w="9638" w:type="dxa"/>
        <w:tblLayout w:type="fixed"/>
        <w:tblLook w:val="0000" w:firstRow="0" w:lastRow="0" w:firstColumn="0" w:lastColumn="0" w:noHBand="0" w:noVBand="0"/>
      </w:tblPr>
      <w:tblGrid>
        <w:gridCol w:w="3906"/>
        <w:gridCol w:w="2160"/>
        <w:gridCol w:w="3572"/>
      </w:tblGrid>
      <w:tr w:rsidR="00D85A44" w:rsidRPr="00AF4D57" w:rsidTr="008575AC">
        <w:trPr>
          <w:trHeight w:val="1920"/>
        </w:trPr>
        <w:tc>
          <w:tcPr>
            <w:tcW w:w="3906" w:type="dxa"/>
          </w:tcPr>
          <w:p w:rsidR="00D85A44" w:rsidRPr="00AF4D57" w:rsidRDefault="00D85A44" w:rsidP="008575AC">
            <w:pPr>
              <w:tabs>
                <w:tab w:val="right" w:pos="4976"/>
              </w:tabs>
              <w:spacing w:after="160" w:line="259" w:lineRule="auto"/>
              <w:ind w:left="26"/>
              <w:rPr>
                <w:rFonts w:ascii="Calibri" w:eastAsia="Calibri" w:hAnsi="Calibri" w:cs="David"/>
                <w:b/>
                <w:bCs/>
                <w:spacing w:val="12"/>
                <w:sz w:val="6"/>
                <w:szCs w:val="6"/>
              </w:rPr>
            </w:pPr>
          </w:p>
          <w:p w:rsidR="00D85A44" w:rsidRPr="00AF4D57" w:rsidRDefault="00D85A44" w:rsidP="008575AC">
            <w:pPr>
              <w:tabs>
                <w:tab w:val="right" w:pos="4976"/>
              </w:tabs>
              <w:spacing w:after="160" w:line="259" w:lineRule="auto"/>
              <w:rPr>
                <w:rFonts w:ascii="Calibri" w:eastAsia="Calibri" w:hAnsi="Calibri" w:cs="David"/>
                <w:b/>
                <w:bCs/>
                <w:spacing w:val="12"/>
                <w:szCs w:val="16"/>
                <w:rtl/>
              </w:rPr>
            </w:pPr>
            <w:r w:rsidRPr="00AF4D57">
              <w:rPr>
                <w:rFonts w:ascii="Calibri" w:eastAsia="Calibri" w:hAnsi="Calibri" w:cs="David"/>
                <w:b/>
                <w:bCs/>
                <w:spacing w:val="12"/>
              </w:rPr>
              <w:t>BAR-ILAN UNIVERSITY (RA)</w:t>
            </w:r>
          </w:p>
          <w:p w:rsidR="00D85A44" w:rsidRPr="00AF4D57" w:rsidRDefault="00D85A44" w:rsidP="008575AC">
            <w:pPr>
              <w:tabs>
                <w:tab w:val="right" w:pos="4976"/>
              </w:tabs>
              <w:spacing w:after="160" w:line="259" w:lineRule="auto"/>
              <w:ind w:left="26"/>
              <w:rPr>
                <w:rFonts w:ascii="Calibri" w:eastAsia="Calibri" w:hAnsi="Calibri" w:cs="David"/>
                <w:spacing w:val="4"/>
              </w:rPr>
            </w:pPr>
            <w:r w:rsidRPr="00AF4D57">
              <w:rPr>
                <w:rFonts w:ascii="Calibri" w:eastAsia="Calibri" w:hAnsi="Calibri" w:cs="David"/>
                <w:spacing w:val="4"/>
              </w:rPr>
              <w:t>Faculty of Engineering</w:t>
            </w:r>
          </w:p>
          <w:p w:rsidR="00D85A44" w:rsidRPr="00AF4D57" w:rsidRDefault="00D85A44" w:rsidP="008575AC">
            <w:pPr>
              <w:tabs>
                <w:tab w:val="right" w:pos="4976"/>
              </w:tabs>
              <w:spacing w:after="160" w:line="259" w:lineRule="auto"/>
              <w:ind w:left="26"/>
              <w:rPr>
                <w:rFonts w:ascii="Calibri" w:eastAsia="Calibri" w:hAnsi="Calibri" w:cs="David"/>
                <w:spacing w:val="4"/>
              </w:rPr>
            </w:pPr>
            <w:r w:rsidRPr="00AF4D57">
              <w:rPr>
                <w:rFonts w:ascii="Calibri" w:eastAsia="Calibri" w:hAnsi="Calibri" w:cs="David"/>
                <w:spacing w:val="4"/>
              </w:rPr>
              <w:t xml:space="preserve">Ramat-Gan </w:t>
            </w:r>
            <w:smartTag w:uri="urn:schemas-microsoft-com:office:smarttags" w:element="PostalCode">
              <w:r w:rsidRPr="00AF4D57">
                <w:rPr>
                  <w:rFonts w:ascii="Calibri" w:eastAsia="Calibri" w:hAnsi="Calibri" w:cs="David"/>
                  <w:spacing w:val="4"/>
                </w:rPr>
                <w:t>52900</w:t>
              </w:r>
            </w:smartTag>
            <w:r w:rsidRPr="00AF4D57">
              <w:rPr>
                <w:rFonts w:ascii="Calibri" w:eastAsia="Calibri" w:hAnsi="Calibri" w:cs="David"/>
                <w:spacing w:val="4"/>
              </w:rPr>
              <w:t xml:space="preserve">, </w:t>
            </w:r>
            <w:smartTag w:uri="urn:schemas-microsoft-com:office:smarttags" w:element="country-region">
              <w:r w:rsidRPr="00AF4D57">
                <w:rPr>
                  <w:rFonts w:ascii="Calibri" w:eastAsia="Calibri" w:hAnsi="Calibri" w:cs="David"/>
                  <w:spacing w:val="4"/>
                </w:rPr>
                <w:t>Israel</w:t>
              </w:r>
            </w:smartTag>
          </w:p>
          <w:p w:rsidR="00D85A44" w:rsidRPr="00AF4D57" w:rsidRDefault="00D85A44" w:rsidP="008575AC">
            <w:pPr>
              <w:tabs>
                <w:tab w:val="right" w:pos="4976"/>
              </w:tabs>
              <w:spacing w:after="160" w:line="259" w:lineRule="auto"/>
              <w:ind w:left="26"/>
              <w:rPr>
                <w:rFonts w:ascii="Calibri" w:eastAsia="Calibri" w:hAnsi="Calibri" w:cs="David"/>
                <w:spacing w:val="4"/>
              </w:rPr>
            </w:pPr>
          </w:p>
          <w:p w:rsidR="00D85A44" w:rsidRPr="00AF4D57" w:rsidRDefault="00D85A44" w:rsidP="008575AC">
            <w:pPr>
              <w:tabs>
                <w:tab w:val="right" w:pos="4976"/>
              </w:tabs>
              <w:spacing w:after="0" w:line="240" w:lineRule="auto"/>
              <w:ind w:left="26"/>
              <w:rPr>
                <w:rFonts w:ascii="Times New Roman" w:eastAsia="Times New Roman" w:hAnsi="Times New Roman" w:cs="David"/>
                <w:b/>
                <w:bCs/>
                <w:color w:val="000080"/>
                <w:spacing w:val="4"/>
                <w:sz w:val="24"/>
                <w:szCs w:val="16"/>
                <w:rtl/>
              </w:rPr>
            </w:pPr>
          </w:p>
        </w:tc>
        <w:tc>
          <w:tcPr>
            <w:tcW w:w="2160" w:type="dxa"/>
            <w:vAlign w:val="center"/>
          </w:tcPr>
          <w:p w:rsidR="00D85A44" w:rsidRPr="00AF4D57" w:rsidRDefault="00D85A44" w:rsidP="008575AC">
            <w:pPr>
              <w:tabs>
                <w:tab w:val="right" w:pos="4976"/>
              </w:tabs>
              <w:bidi/>
              <w:spacing w:after="160" w:line="259" w:lineRule="auto"/>
              <w:ind w:left="26" w:right="-198"/>
              <w:jc w:val="center"/>
              <w:rPr>
                <w:rFonts w:ascii="Calibri" w:eastAsia="Calibri" w:hAnsi="Calibri" w:cs="David"/>
                <w:b/>
                <w:bCs/>
              </w:rPr>
            </w:pPr>
            <w:r w:rsidRPr="00AF4D57">
              <w:rPr>
                <w:rFonts w:ascii="Calibri" w:eastAsia="Calibri" w:hAnsi="Calibri" w:cs="David"/>
                <w:b/>
                <w:bCs/>
                <w:sz w:val="16"/>
                <w:rtl/>
              </w:rPr>
              <w:object w:dxaOrig="444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5pt;height:79.5pt" o:ole="" filled="t" fillcolor="blue">
                  <v:imagedata r:id="rId8" o:title=""/>
                </v:shape>
                <o:OLEObject Type="Embed" ProgID="MSDraw" ShapeID="_x0000_i1025" DrawAspect="Content" ObjectID="_1658755090" r:id="rId9">
                  <o:FieldCodes>\* MERGEFORMAT</o:FieldCodes>
                </o:OLEObject>
              </w:object>
            </w:r>
            <w:r w:rsidRPr="00AF4D57">
              <w:rPr>
                <w:rFonts w:ascii="Calibri" w:eastAsia="Calibri" w:hAnsi="Calibri" w:cs="David"/>
                <w:b/>
                <w:bCs/>
              </w:rPr>
              <w:t xml:space="preserve"> Tel: 03-5317722</w:t>
            </w:r>
          </w:p>
          <w:p w:rsidR="00D85A44" w:rsidRPr="00AF4D57" w:rsidRDefault="00D85A44" w:rsidP="008575AC">
            <w:pPr>
              <w:tabs>
                <w:tab w:val="right" w:pos="4976"/>
              </w:tabs>
              <w:bidi/>
              <w:spacing w:after="160" w:line="259" w:lineRule="auto"/>
              <w:ind w:left="26" w:right="-198"/>
              <w:jc w:val="center"/>
              <w:rPr>
                <w:rFonts w:ascii="Calibri" w:eastAsia="Calibri" w:hAnsi="Calibri" w:cs="David"/>
                <w:b/>
                <w:bCs/>
              </w:rPr>
            </w:pPr>
            <w:r w:rsidRPr="00AF4D57">
              <w:rPr>
                <w:rFonts w:ascii="Calibri" w:eastAsia="Calibri" w:hAnsi="Calibri" w:cs="David"/>
                <w:b/>
                <w:bCs/>
              </w:rPr>
              <w:t>engbi@mail.biu.ac.il</w:t>
            </w:r>
          </w:p>
          <w:p w:rsidR="00D85A44" w:rsidRPr="00AF4D57" w:rsidRDefault="00D85A44" w:rsidP="008575AC">
            <w:pPr>
              <w:tabs>
                <w:tab w:val="right" w:pos="4976"/>
              </w:tabs>
              <w:bidi/>
              <w:spacing w:after="160" w:line="259" w:lineRule="auto"/>
              <w:ind w:left="26" w:right="-198"/>
              <w:rPr>
                <w:rFonts w:ascii="Calibri" w:eastAsia="Calibri" w:hAnsi="Calibri" w:cs="David"/>
                <w:b/>
                <w:bCs/>
                <w:sz w:val="16"/>
                <w:szCs w:val="16"/>
                <w:rtl/>
              </w:rPr>
            </w:pPr>
          </w:p>
        </w:tc>
        <w:tc>
          <w:tcPr>
            <w:tcW w:w="3572" w:type="dxa"/>
          </w:tcPr>
          <w:p w:rsidR="00D85A44" w:rsidRPr="00AF4D57" w:rsidRDefault="00D85A44" w:rsidP="008575AC">
            <w:pPr>
              <w:keepNext/>
              <w:bidi/>
              <w:spacing w:before="240" w:after="60" w:line="240" w:lineRule="auto"/>
              <w:ind w:right="26"/>
              <w:outlineLvl w:val="2"/>
              <w:rPr>
                <w:rFonts w:ascii="Arial" w:eastAsia="Times New Roman" w:hAnsi="Arial" w:cs="David"/>
                <w:b/>
                <w:bCs/>
                <w:sz w:val="26"/>
                <w:szCs w:val="32"/>
                <w:rtl/>
              </w:rPr>
            </w:pPr>
            <w:r w:rsidRPr="00AF4D57">
              <w:rPr>
                <w:rFonts w:ascii="Arial" w:eastAsia="Times New Roman" w:hAnsi="Arial" w:cs="David"/>
                <w:b/>
                <w:bCs/>
                <w:sz w:val="26"/>
                <w:szCs w:val="32"/>
                <w:rtl/>
              </w:rPr>
              <w:t>אוניברסיטת בר-אילן (</w:t>
            </w:r>
            <w:proofErr w:type="spellStart"/>
            <w:r w:rsidRPr="00AF4D57">
              <w:rPr>
                <w:rFonts w:ascii="Arial" w:eastAsia="Times New Roman" w:hAnsi="Arial" w:cs="David"/>
                <w:b/>
                <w:bCs/>
                <w:sz w:val="26"/>
                <w:szCs w:val="32"/>
                <w:rtl/>
              </w:rPr>
              <w:t>ע"ר</w:t>
            </w:r>
            <w:proofErr w:type="spellEnd"/>
            <w:r w:rsidRPr="00AF4D57">
              <w:rPr>
                <w:rFonts w:ascii="Arial" w:eastAsia="Times New Roman" w:hAnsi="Arial" w:cs="David"/>
                <w:b/>
                <w:bCs/>
                <w:sz w:val="26"/>
                <w:szCs w:val="32"/>
                <w:rtl/>
              </w:rPr>
              <w:t>)</w:t>
            </w:r>
          </w:p>
          <w:p w:rsidR="00D85A44" w:rsidRPr="00AF4D57" w:rsidRDefault="00D85A44" w:rsidP="008575AC">
            <w:pPr>
              <w:bidi/>
              <w:spacing w:after="160" w:line="259" w:lineRule="auto"/>
              <w:rPr>
                <w:rFonts w:ascii="Calibri" w:eastAsia="Calibri" w:hAnsi="Calibri" w:cs="David"/>
                <w:rtl/>
              </w:rPr>
            </w:pPr>
            <w:r w:rsidRPr="00AF4D57">
              <w:rPr>
                <w:rFonts w:ascii="Calibri" w:eastAsia="Calibri" w:hAnsi="Calibri" w:cs="David" w:hint="cs"/>
                <w:rtl/>
              </w:rPr>
              <w:t>הפקולטה</w:t>
            </w:r>
            <w:r w:rsidRPr="00AF4D57">
              <w:rPr>
                <w:rFonts w:ascii="Calibri" w:eastAsia="Calibri" w:hAnsi="Calibri" w:cs="David"/>
                <w:rtl/>
              </w:rPr>
              <w:t xml:space="preserve"> להנדסה</w:t>
            </w:r>
          </w:p>
          <w:p w:rsidR="00D85A44" w:rsidRPr="00AF4D57" w:rsidRDefault="00D85A44" w:rsidP="008575AC">
            <w:pPr>
              <w:bidi/>
              <w:spacing w:after="160" w:line="259" w:lineRule="auto"/>
              <w:rPr>
                <w:rFonts w:ascii="Calibri" w:eastAsia="Calibri" w:hAnsi="Calibri" w:cs="David"/>
                <w:rtl/>
              </w:rPr>
            </w:pPr>
            <w:r w:rsidRPr="00AF4D57">
              <w:rPr>
                <w:rFonts w:ascii="Calibri" w:eastAsia="Calibri" w:hAnsi="Calibri" w:cs="David"/>
                <w:rtl/>
              </w:rPr>
              <w:t>רמת-גן 52900</w:t>
            </w:r>
          </w:p>
          <w:p w:rsidR="00D85A44" w:rsidRPr="00AF4D57" w:rsidRDefault="00D85A44" w:rsidP="008575AC">
            <w:pPr>
              <w:bidi/>
              <w:spacing w:after="160" w:line="259" w:lineRule="auto"/>
              <w:rPr>
                <w:rFonts w:ascii="Calibri" w:eastAsia="Calibri" w:hAnsi="Calibri" w:cs="David"/>
                <w:rtl/>
              </w:rPr>
            </w:pPr>
          </w:p>
          <w:p w:rsidR="00D85A44" w:rsidRPr="00AF4D57" w:rsidRDefault="00D85A44" w:rsidP="008575AC">
            <w:pPr>
              <w:bidi/>
              <w:spacing w:after="160" w:line="259" w:lineRule="auto"/>
              <w:rPr>
                <w:rFonts w:ascii="Calibri" w:eastAsia="Calibri" w:hAnsi="Calibri" w:cs="David"/>
                <w:rtl/>
              </w:rPr>
            </w:pPr>
          </w:p>
        </w:tc>
      </w:tr>
    </w:tbl>
    <w:p w:rsidR="00D85A44" w:rsidRPr="00AF4D57" w:rsidRDefault="00D85A44" w:rsidP="00D85A44">
      <w:pPr>
        <w:bidi/>
        <w:spacing w:after="0" w:line="360" w:lineRule="auto"/>
        <w:jc w:val="center"/>
        <w:rPr>
          <w:rFonts w:ascii="Times New Roman" w:eastAsia="Times New Roman" w:hAnsi="Times New Roman" w:cs="Times New Roman"/>
          <w:b/>
          <w:bCs/>
          <w:sz w:val="52"/>
          <w:szCs w:val="52"/>
          <w:rtl/>
          <w:lang w:eastAsia="he-IL"/>
        </w:rPr>
      </w:pPr>
      <w:r>
        <w:rPr>
          <w:rFonts w:ascii="Times New Roman" w:eastAsia="Times New Roman" w:hAnsi="Times New Roman" w:cs="Times New Roman" w:hint="cs"/>
          <w:b/>
          <w:bCs/>
          <w:sz w:val="52"/>
          <w:szCs w:val="52"/>
          <w:rtl/>
          <w:lang w:eastAsia="he-IL"/>
        </w:rPr>
        <w:t>תורת הגרפים ושימושיה</w:t>
      </w:r>
    </w:p>
    <w:p w:rsidR="00D85A44" w:rsidRPr="00AF4D57" w:rsidRDefault="00D85A44" w:rsidP="00D85A44">
      <w:pPr>
        <w:keepNext/>
        <w:bidi/>
        <w:spacing w:after="0" w:line="360" w:lineRule="auto"/>
        <w:jc w:val="center"/>
        <w:outlineLvl w:val="0"/>
        <w:rPr>
          <w:rFonts w:ascii="Times New Roman" w:eastAsia="Times New Roman" w:hAnsi="Times New Roman" w:cs="Times New Roman"/>
          <w:b/>
          <w:bCs/>
          <w:sz w:val="52"/>
          <w:szCs w:val="52"/>
          <w:rtl/>
          <w:lang w:eastAsia="he-IL"/>
        </w:rPr>
      </w:pPr>
      <w:proofErr w:type="spellStart"/>
      <w:r w:rsidRPr="00AF4D57">
        <w:rPr>
          <w:rFonts w:ascii="Times New Roman" w:eastAsia="Times New Roman" w:hAnsi="Times New Roman" w:cs="Times New Roman"/>
          <w:b/>
          <w:bCs/>
          <w:sz w:val="52"/>
          <w:szCs w:val="52"/>
          <w:rtl/>
          <w:lang w:eastAsia="he-IL"/>
        </w:rPr>
        <w:t>תש</w:t>
      </w:r>
      <w:r>
        <w:rPr>
          <w:rFonts w:ascii="Times New Roman" w:eastAsia="Times New Roman" w:hAnsi="Times New Roman" w:cs="Times New Roman" w:hint="cs"/>
          <w:b/>
          <w:bCs/>
          <w:sz w:val="52"/>
          <w:szCs w:val="52"/>
          <w:rtl/>
          <w:lang w:eastAsia="he-IL"/>
        </w:rPr>
        <w:t>"ף</w:t>
      </w:r>
      <w:proofErr w:type="spellEnd"/>
      <w:r w:rsidRPr="00AF4D57">
        <w:rPr>
          <w:rFonts w:ascii="Times New Roman" w:eastAsia="Times New Roman" w:hAnsi="Times New Roman" w:cs="Times New Roman"/>
          <w:b/>
          <w:bCs/>
          <w:sz w:val="52"/>
          <w:szCs w:val="52"/>
          <w:rtl/>
          <w:lang w:eastAsia="he-IL"/>
        </w:rPr>
        <w:t xml:space="preserve"> סמס</w:t>
      </w:r>
      <w:r w:rsidRPr="00AF4D57">
        <w:rPr>
          <w:rFonts w:ascii="Times New Roman" w:eastAsia="Times New Roman" w:hAnsi="Times New Roman" w:cs="Times New Roman" w:hint="cs"/>
          <w:b/>
          <w:bCs/>
          <w:sz w:val="52"/>
          <w:szCs w:val="52"/>
          <w:rtl/>
          <w:lang w:eastAsia="he-IL"/>
        </w:rPr>
        <w:t>טר</w:t>
      </w:r>
      <w:r w:rsidRPr="00AF4D57">
        <w:rPr>
          <w:rFonts w:ascii="Times New Roman" w:eastAsia="Times New Roman" w:hAnsi="Times New Roman" w:cs="Times New Roman"/>
          <w:b/>
          <w:bCs/>
          <w:sz w:val="52"/>
          <w:szCs w:val="52"/>
          <w:rtl/>
          <w:lang w:eastAsia="he-IL"/>
        </w:rPr>
        <w:t xml:space="preserve"> </w:t>
      </w:r>
      <w:r w:rsidRPr="00AF4D57">
        <w:rPr>
          <w:rFonts w:ascii="Times New Roman" w:eastAsia="Times New Roman" w:hAnsi="Times New Roman" w:cs="Times New Roman" w:hint="cs"/>
          <w:b/>
          <w:bCs/>
          <w:sz w:val="52"/>
          <w:szCs w:val="52"/>
          <w:rtl/>
          <w:lang w:eastAsia="he-IL"/>
        </w:rPr>
        <w:t>ב</w:t>
      </w:r>
      <w:r w:rsidRPr="00AF4D57">
        <w:rPr>
          <w:rFonts w:ascii="Times New Roman" w:eastAsia="Times New Roman" w:hAnsi="Times New Roman" w:cs="Times New Roman"/>
          <w:b/>
          <w:bCs/>
          <w:sz w:val="52"/>
          <w:szCs w:val="52"/>
          <w:rtl/>
          <w:lang w:eastAsia="he-IL"/>
        </w:rPr>
        <w:t xml:space="preserve">' מועד </w:t>
      </w:r>
      <w:r>
        <w:rPr>
          <w:rFonts w:ascii="Times New Roman" w:eastAsia="Times New Roman" w:hAnsi="Times New Roman" w:cs="Times New Roman" w:hint="cs"/>
          <w:b/>
          <w:bCs/>
          <w:sz w:val="52"/>
          <w:szCs w:val="52"/>
          <w:rtl/>
          <w:lang w:eastAsia="he-IL"/>
        </w:rPr>
        <w:t>א</w:t>
      </w:r>
      <w:r w:rsidRPr="00AF4D57">
        <w:rPr>
          <w:rFonts w:ascii="Times New Roman" w:eastAsia="Times New Roman" w:hAnsi="Times New Roman" w:cs="Times New Roman"/>
          <w:b/>
          <w:bCs/>
          <w:sz w:val="52"/>
          <w:szCs w:val="52"/>
          <w:rtl/>
          <w:lang w:eastAsia="he-IL"/>
        </w:rPr>
        <w:t>'</w:t>
      </w:r>
    </w:p>
    <w:p w:rsidR="00D85A44" w:rsidRPr="008D3906" w:rsidRDefault="00D85A44" w:rsidP="008D3906">
      <w:pPr>
        <w:bidi/>
        <w:spacing w:after="160" w:line="259" w:lineRule="auto"/>
        <w:jc w:val="center"/>
        <w:rPr>
          <w:rFonts w:ascii="Times New Roman" w:eastAsia="Calibri" w:hAnsi="Times New Roman" w:cs="Times New Roman"/>
          <w:b/>
          <w:bCs/>
          <w:sz w:val="56"/>
          <w:szCs w:val="56"/>
          <w:rtl/>
          <w:lang w:eastAsia="he-IL"/>
        </w:rPr>
      </w:pPr>
      <w:r w:rsidRPr="00AF4D57">
        <w:rPr>
          <w:rFonts w:ascii="Times New Roman" w:eastAsia="Calibri" w:hAnsi="Times New Roman" w:cs="Times New Roman"/>
          <w:b/>
          <w:bCs/>
          <w:sz w:val="56"/>
          <w:szCs w:val="56"/>
          <w:rtl/>
          <w:lang w:eastAsia="he-IL"/>
        </w:rPr>
        <w:t>83-</w:t>
      </w:r>
      <w:r w:rsidR="00C80BE2">
        <w:rPr>
          <w:rFonts w:ascii="Times New Roman" w:eastAsia="Calibri" w:hAnsi="Times New Roman" w:cs="Times New Roman" w:hint="cs"/>
          <w:b/>
          <w:bCs/>
          <w:sz w:val="56"/>
          <w:szCs w:val="56"/>
          <w:rtl/>
          <w:lang w:eastAsia="he-IL"/>
        </w:rPr>
        <w:t>652</w:t>
      </w:r>
    </w:p>
    <w:p w:rsidR="00D85A44" w:rsidRPr="00AF4D57" w:rsidRDefault="00D85A44" w:rsidP="00D85A44">
      <w:pPr>
        <w:tabs>
          <w:tab w:val="center" w:pos="4900"/>
          <w:tab w:val="right" w:pos="9080"/>
        </w:tabs>
        <w:bidi/>
        <w:spacing w:before="240" w:after="120"/>
        <w:ind w:left="357"/>
        <w:jc w:val="center"/>
        <w:rPr>
          <w:rFonts w:ascii="Times New Roman" w:eastAsia="Times New Roman" w:hAnsi="Times New Roman" w:cs="Times New Roman"/>
          <w:b/>
          <w:bCs/>
          <w:sz w:val="26"/>
          <w:szCs w:val="26"/>
          <w:rtl/>
        </w:rPr>
      </w:pPr>
      <w:r w:rsidRPr="00AF4D57">
        <w:rPr>
          <w:rFonts w:ascii="Times New Roman" w:eastAsia="Times New Roman" w:hAnsi="Times New Roman" w:cs="Times New Roman"/>
          <w:b/>
          <w:bCs/>
          <w:sz w:val="26"/>
          <w:szCs w:val="26"/>
          <w:rtl/>
        </w:rPr>
        <w:t>מרצה:</w:t>
      </w:r>
      <w:r w:rsidRPr="00AF4D57">
        <w:rPr>
          <w:rFonts w:ascii="Times New Roman" w:eastAsia="Times New Roman" w:hAnsi="Times New Roman" w:cs="Times New Roman"/>
          <w:sz w:val="26"/>
          <w:szCs w:val="26"/>
          <w:rtl/>
        </w:rPr>
        <w:t xml:space="preserve"> פרופ' שמואל וימר</w:t>
      </w:r>
    </w:p>
    <w:p w:rsidR="00D85A44" w:rsidRPr="00AF4D57" w:rsidRDefault="00D85A44" w:rsidP="00D85A44">
      <w:pPr>
        <w:bidi/>
        <w:spacing w:after="160" w:line="259" w:lineRule="auto"/>
        <w:rPr>
          <w:rFonts w:ascii="Calibri" w:eastAsia="Calibri" w:hAnsi="Calibri" w:cs="Arial"/>
          <w:rtl/>
        </w:rPr>
      </w:pPr>
    </w:p>
    <w:p w:rsidR="00C80BE2" w:rsidRPr="00C92B63" w:rsidRDefault="00C80BE2" w:rsidP="00AC5A73">
      <w:pPr>
        <w:numPr>
          <w:ilvl w:val="0"/>
          <w:numId w:val="2"/>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hint="cs"/>
          <w:sz w:val="24"/>
          <w:szCs w:val="24"/>
          <w:rtl/>
        </w:rPr>
        <w:t xml:space="preserve">הבחינה נערכת ב </w:t>
      </w:r>
      <w:r w:rsidRPr="00C92B63">
        <w:rPr>
          <w:rFonts w:ascii="Times New Roman" w:eastAsia="Calibri" w:hAnsi="Times New Roman" w:cs="Times New Roman"/>
          <w:sz w:val="24"/>
          <w:szCs w:val="24"/>
        </w:rPr>
        <w:t>ZOOM</w:t>
      </w:r>
      <w:r w:rsidR="00FD0031">
        <w:rPr>
          <w:rFonts w:ascii="Times New Roman" w:eastAsia="Calibri" w:hAnsi="Times New Roman" w:cs="Times New Roman" w:hint="cs"/>
          <w:sz w:val="24"/>
          <w:szCs w:val="24"/>
          <w:rtl/>
        </w:rPr>
        <w:t xml:space="preserve">. </w:t>
      </w:r>
      <w:r w:rsidRPr="00C92B63">
        <w:rPr>
          <w:rFonts w:ascii="Times New Roman" w:eastAsia="Calibri" w:hAnsi="Times New Roman" w:cs="Times New Roman" w:hint="cs"/>
          <w:sz w:val="24"/>
          <w:szCs w:val="24"/>
          <w:rtl/>
        </w:rPr>
        <w:t xml:space="preserve">חובה לפתוח מצלמות וידאו. </w:t>
      </w:r>
      <w:r w:rsidRPr="00FD0031">
        <w:rPr>
          <w:rFonts w:ascii="Times New Roman" w:eastAsia="Calibri" w:hAnsi="Times New Roman" w:cs="Times New Roman" w:hint="cs"/>
          <w:sz w:val="24"/>
          <w:szCs w:val="24"/>
          <w:u w:val="single"/>
          <w:rtl/>
        </w:rPr>
        <w:t>אי פתיחת מצלמה תגרור פסילת הבחינה</w:t>
      </w:r>
      <w:r w:rsidRPr="00C92B63">
        <w:rPr>
          <w:rFonts w:ascii="Times New Roman" w:eastAsia="Calibri" w:hAnsi="Times New Roman" w:cs="Times New Roman" w:hint="cs"/>
          <w:sz w:val="24"/>
          <w:szCs w:val="24"/>
          <w:rtl/>
        </w:rPr>
        <w:t>.</w:t>
      </w:r>
    </w:p>
    <w:p w:rsidR="00C80BE2" w:rsidRPr="00C92B63" w:rsidRDefault="00FD0031" w:rsidP="009E7959">
      <w:pPr>
        <w:numPr>
          <w:ilvl w:val="0"/>
          <w:numId w:val="2"/>
        </w:numPr>
        <w:bidi/>
        <w:spacing w:before="60" w:after="0" w:line="360" w:lineRule="auto"/>
        <w:ind w:left="714" w:hanging="357"/>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פתרון הבחינה</w:t>
      </w:r>
      <w:r w:rsidR="00C92B63" w:rsidRPr="00C92B63">
        <w:rPr>
          <w:rFonts w:ascii="Times New Roman" w:eastAsia="Calibri" w:hAnsi="Times New Roman" w:cs="Times New Roman" w:hint="cs"/>
          <w:sz w:val="24"/>
          <w:szCs w:val="24"/>
          <w:rtl/>
        </w:rPr>
        <w:t xml:space="preserve"> חייב להיות</w:t>
      </w:r>
      <w:r>
        <w:rPr>
          <w:rFonts w:ascii="Times New Roman" w:eastAsia="Calibri" w:hAnsi="Times New Roman" w:cs="Times New Roman" w:hint="cs"/>
          <w:sz w:val="24"/>
          <w:szCs w:val="24"/>
          <w:rtl/>
        </w:rPr>
        <w:t xml:space="preserve"> בפורמט</w:t>
      </w:r>
      <w:r w:rsidR="00C92B63" w:rsidRPr="00C92B63">
        <w:rPr>
          <w:rFonts w:ascii="Times New Roman" w:eastAsia="Calibri" w:hAnsi="Times New Roman" w:cs="Times New Roman" w:hint="cs"/>
          <w:sz w:val="24"/>
          <w:szCs w:val="24"/>
          <w:rtl/>
        </w:rPr>
        <w:t xml:space="preserve"> </w:t>
      </w:r>
      <w:r w:rsidR="00C92B63" w:rsidRPr="00C92B63">
        <w:rPr>
          <w:rFonts w:ascii="Times New Roman" w:eastAsia="Calibri" w:hAnsi="Times New Roman" w:cs="Times New Roman"/>
          <w:sz w:val="24"/>
          <w:szCs w:val="24"/>
        </w:rPr>
        <w:t>PDF</w:t>
      </w:r>
      <w:r w:rsidR="00C92B63" w:rsidRPr="00C92B63">
        <w:rPr>
          <w:rFonts w:ascii="Times New Roman" w:hAnsi="Times New Roman" w:cs="Times New Roman" w:hint="cs"/>
          <w:sz w:val="24"/>
          <w:szCs w:val="24"/>
          <w:rtl/>
          <w:lang w:eastAsia="ja-JP"/>
        </w:rPr>
        <w:t xml:space="preserve">. </w:t>
      </w:r>
      <w:r w:rsidR="00C92B63" w:rsidRPr="00C92B63">
        <w:rPr>
          <w:rFonts w:ascii="Times New Roman" w:eastAsia="Calibri" w:hAnsi="Times New Roman" w:cs="Times New Roman" w:hint="cs"/>
          <w:sz w:val="24"/>
          <w:szCs w:val="24"/>
          <w:rtl/>
        </w:rPr>
        <w:t>יש</w:t>
      </w:r>
      <w:r w:rsidR="00C80BE2" w:rsidRPr="00C92B63">
        <w:rPr>
          <w:rFonts w:ascii="Times New Roman" w:eastAsia="Calibri" w:hAnsi="Times New Roman" w:cs="Times New Roman" w:hint="cs"/>
          <w:sz w:val="24"/>
          <w:szCs w:val="24"/>
          <w:rtl/>
        </w:rPr>
        <w:t xml:space="preserve"> להעלות</w:t>
      </w:r>
      <w:r w:rsidR="00C92B63" w:rsidRPr="00C92B63">
        <w:rPr>
          <w:rFonts w:ascii="Times New Roman" w:eastAsia="Calibri" w:hAnsi="Times New Roman" w:cs="Times New Roman" w:hint="cs"/>
          <w:sz w:val="24"/>
          <w:szCs w:val="24"/>
          <w:rtl/>
        </w:rPr>
        <w:t>ו</w:t>
      </w:r>
      <w:r w:rsidR="00C80BE2" w:rsidRPr="00C92B63">
        <w:rPr>
          <w:rFonts w:ascii="Times New Roman" w:eastAsia="Calibri" w:hAnsi="Times New Roman" w:cs="Times New Roman" w:hint="cs"/>
          <w:sz w:val="24"/>
          <w:szCs w:val="24"/>
          <w:rtl/>
        </w:rPr>
        <w:t xml:space="preserve"> </w:t>
      </w:r>
      <w:r w:rsidR="00C92B63" w:rsidRPr="00C92B63">
        <w:rPr>
          <w:rFonts w:ascii="Times New Roman" w:eastAsia="Calibri" w:hAnsi="Times New Roman" w:cs="Times New Roman" w:hint="cs"/>
          <w:sz w:val="24"/>
          <w:szCs w:val="24"/>
          <w:rtl/>
        </w:rPr>
        <w:t>ב</w:t>
      </w:r>
      <w:r>
        <w:rPr>
          <w:rFonts w:ascii="Times New Roman" w:eastAsia="Calibri" w:hAnsi="Times New Roman" w:cs="Times New Roman" w:hint="cs"/>
          <w:sz w:val="24"/>
          <w:szCs w:val="24"/>
          <w:rtl/>
        </w:rPr>
        <w:t xml:space="preserve">תוך </w:t>
      </w:r>
      <w:r w:rsidR="00C80BE2" w:rsidRPr="00C92B63">
        <w:rPr>
          <w:rFonts w:ascii="Times New Roman" w:eastAsia="Calibri" w:hAnsi="Times New Roman" w:cs="Times New Roman" w:hint="cs"/>
          <w:sz w:val="24"/>
          <w:szCs w:val="24"/>
          <w:rtl/>
        </w:rPr>
        <w:t xml:space="preserve">חלון </w:t>
      </w:r>
      <w:r w:rsidR="00C92B63" w:rsidRPr="00C92B63">
        <w:rPr>
          <w:rFonts w:ascii="Times New Roman" w:eastAsia="Calibri" w:hAnsi="Times New Roman" w:cs="Times New Roman" w:hint="cs"/>
          <w:sz w:val="24"/>
          <w:szCs w:val="24"/>
          <w:rtl/>
        </w:rPr>
        <w:t>ה</w:t>
      </w:r>
      <w:r w:rsidR="00C80BE2" w:rsidRPr="00C92B63">
        <w:rPr>
          <w:rFonts w:ascii="Times New Roman" w:eastAsia="Calibri" w:hAnsi="Times New Roman" w:cs="Times New Roman" w:hint="cs"/>
          <w:sz w:val="24"/>
          <w:szCs w:val="24"/>
          <w:rtl/>
        </w:rPr>
        <w:t>זמן</w:t>
      </w:r>
      <w:r w:rsidR="00C92B63" w:rsidRPr="00C92B63">
        <w:rPr>
          <w:rFonts w:ascii="Times New Roman" w:eastAsia="Calibri" w:hAnsi="Times New Roman" w:cs="Times New Roman" w:hint="cs"/>
          <w:sz w:val="24"/>
          <w:szCs w:val="24"/>
          <w:rtl/>
        </w:rPr>
        <w:t xml:space="preserve"> שארכו </w:t>
      </w:r>
      <w:r w:rsidR="00AC5A73">
        <w:rPr>
          <w:rFonts w:ascii="Times New Roman" w:hAnsi="Times New Roman" w:cs="Times New Roman" w:hint="cs"/>
          <w:sz w:val="24"/>
          <w:szCs w:val="24"/>
          <w:rtl/>
          <w:lang w:eastAsia="ja-JP"/>
        </w:rPr>
        <w:t>כ</w:t>
      </w:r>
      <w:r w:rsidR="00C92B63" w:rsidRPr="00C92B63">
        <w:rPr>
          <w:rFonts w:ascii="Times New Roman" w:eastAsia="Calibri" w:hAnsi="Times New Roman" w:cs="Times New Roman" w:hint="cs"/>
          <w:sz w:val="24"/>
          <w:szCs w:val="24"/>
          <w:rtl/>
        </w:rPr>
        <w:t xml:space="preserve">משך הבחינה + </w:t>
      </w:r>
      <w:r w:rsidR="00740ACA">
        <w:rPr>
          <w:rFonts w:ascii="Times New Roman" w:eastAsia="Calibri" w:hAnsi="Times New Roman" w:cs="Times New Roman"/>
          <w:sz w:val="24"/>
          <w:szCs w:val="24"/>
        </w:rPr>
        <w:t>1</w:t>
      </w:r>
      <w:r w:rsidR="009E7959">
        <w:rPr>
          <w:rFonts w:ascii="Times New Roman" w:eastAsia="Calibri" w:hAnsi="Times New Roman" w:cs="Times New Roman"/>
          <w:sz w:val="24"/>
          <w:szCs w:val="24"/>
        </w:rPr>
        <w:t>5</w:t>
      </w:r>
      <w:r w:rsidR="00C92B63" w:rsidRPr="00C92B63">
        <w:rPr>
          <w:rFonts w:ascii="Times New Roman" w:eastAsia="Calibri" w:hAnsi="Times New Roman" w:cs="Times New Roman" w:hint="cs"/>
          <w:sz w:val="24"/>
          <w:szCs w:val="24"/>
          <w:rtl/>
        </w:rPr>
        <w:t xml:space="preserve"> דקות</w:t>
      </w:r>
      <w:r w:rsidR="00C80BE2" w:rsidRPr="00C92B63">
        <w:rPr>
          <w:rFonts w:ascii="Times New Roman" w:eastAsia="Calibri" w:hAnsi="Times New Roman" w:cs="Times New Roman" w:hint="cs"/>
          <w:sz w:val="24"/>
          <w:szCs w:val="24"/>
          <w:rtl/>
        </w:rPr>
        <w:t xml:space="preserve">. </w:t>
      </w:r>
      <w:r w:rsidR="00C92B63" w:rsidRPr="00FD0031">
        <w:rPr>
          <w:rFonts w:ascii="Times New Roman" w:eastAsia="Calibri" w:hAnsi="Times New Roman" w:cs="Times New Roman" w:hint="cs"/>
          <w:sz w:val="24"/>
          <w:szCs w:val="24"/>
          <w:u w:val="single"/>
          <w:rtl/>
        </w:rPr>
        <w:t>אי העלאת קובץ ה</w:t>
      </w:r>
      <w:r w:rsidRPr="00FD0031">
        <w:rPr>
          <w:rFonts w:ascii="Times New Roman" w:eastAsia="Calibri" w:hAnsi="Times New Roman" w:cs="Times New Roman" w:hint="cs"/>
          <w:sz w:val="24"/>
          <w:szCs w:val="24"/>
          <w:u w:val="single"/>
          <w:rtl/>
        </w:rPr>
        <w:t>פתרון</w:t>
      </w:r>
      <w:r w:rsidR="00C92B63" w:rsidRPr="00FD0031">
        <w:rPr>
          <w:rFonts w:ascii="Times New Roman" w:eastAsia="Calibri" w:hAnsi="Times New Roman" w:cs="Times New Roman" w:hint="cs"/>
          <w:sz w:val="24"/>
          <w:szCs w:val="24"/>
          <w:u w:val="single"/>
          <w:rtl/>
        </w:rPr>
        <w:t xml:space="preserve"> </w:t>
      </w:r>
      <w:r>
        <w:rPr>
          <w:rFonts w:ascii="Times New Roman" w:eastAsia="Calibri" w:hAnsi="Times New Roman" w:cs="Times New Roman" w:hint="cs"/>
          <w:sz w:val="24"/>
          <w:szCs w:val="24"/>
          <w:u w:val="single"/>
          <w:rtl/>
        </w:rPr>
        <w:t xml:space="preserve">בזמן תחשב </w:t>
      </w:r>
      <w:r w:rsidR="00C92B63" w:rsidRPr="00FD0031">
        <w:rPr>
          <w:rFonts w:ascii="Times New Roman" w:eastAsia="Calibri" w:hAnsi="Times New Roman" w:cs="Times New Roman" w:hint="cs"/>
          <w:sz w:val="24"/>
          <w:szCs w:val="24"/>
          <w:u w:val="single"/>
          <w:rtl/>
        </w:rPr>
        <w:t>כאי הגשה</w:t>
      </w:r>
      <w:r w:rsidR="00C92B63" w:rsidRPr="00C92B63">
        <w:rPr>
          <w:rFonts w:ascii="Times New Roman" w:eastAsia="Calibri" w:hAnsi="Times New Roman" w:cs="Times New Roman" w:hint="cs"/>
          <w:sz w:val="24"/>
          <w:szCs w:val="24"/>
          <w:rtl/>
        </w:rPr>
        <w:t>.</w:t>
      </w:r>
    </w:p>
    <w:p w:rsidR="00D85A44" w:rsidRPr="00C92B63" w:rsidRDefault="00FD0031" w:rsidP="00AC5A73">
      <w:pPr>
        <w:numPr>
          <w:ilvl w:val="0"/>
          <w:numId w:val="2"/>
        </w:numPr>
        <w:bidi/>
        <w:spacing w:before="60" w:after="0" w:line="360" w:lineRule="auto"/>
        <w:ind w:left="714" w:hanging="357"/>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 xml:space="preserve">בבחינה שתי שאלות ומשקלן שווה. </w:t>
      </w:r>
      <w:r w:rsidR="00C80BE2" w:rsidRPr="00C92B63">
        <w:rPr>
          <w:rFonts w:ascii="Times New Roman" w:eastAsia="Calibri" w:hAnsi="Times New Roman" w:cs="Times New Roman" w:hint="cs"/>
          <w:sz w:val="24"/>
          <w:szCs w:val="24"/>
          <w:rtl/>
        </w:rPr>
        <w:t xml:space="preserve">סה"כ </w:t>
      </w:r>
      <w:r>
        <w:rPr>
          <w:rFonts w:ascii="Times New Roman" w:eastAsia="Calibri" w:hAnsi="Times New Roman" w:cs="Times New Roman" w:hint="cs"/>
          <w:sz w:val="24"/>
          <w:szCs w:val="24"/>
          <w:rtl/>
        </w:rPr>
        <w:t>ה</w:t>
      </w:r>
      <w:r w:rsidR="00C80BE2" w:rsidRPr="00C92B63">
        <w:rPr>
          <w:rFonts w:ascii="Times New Roman" w:eastAsia="Calibri" w:hAnsi="Times New Roman" w:cs="Times New Roman" w:hint="cs"/>
          <w:sz w:val="24"/>
          <w:szCs w:val="24"/>
          <w:rtl/>
        </w:rPr>
        <w:t xml:space="preserve">ניקוד 120, </w:t>
      </w:r>
      <w:r w:rsidR="00D85A44" w:rsidRPr="00C92B63">
        <w:rPr>
          <w:rFonts w:ascii="Times New Roman" w:eastAsia="Calibri" w:hAnsi="Times New Roman" w:cs="Times New Roman" w:hint="cs"/>
          <w:sz w:val="24"/>
          <w:szCs w:val="24"/>
          <w:rtl/>
        </w:rPr>
        <w:t>ציון מקסימלי 100 נקודות.</w:t>
      </w:r>
    </w:p>
    <w:p w:rsidR="00D85A44" w:rsidRPr="00C92B63" w:rsidRDefault="00D85A44" w:rsidP="00AC5A73">
      <w:pPr>
        <w:numPr>
          <w:ilvl w:val="0"/>
          <w:numId w:val="2"/>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sz w:val="24"/>
          <w:szCs w:val="24"/>
          <w:rtl/>
        </w:rPr>
        <w:t>יש ל</w:t>
      </w:r>
      <w:r w:rsidRPr="00C92B63">
        <w:rPr>
          <w:rFonts w:ascii="Times New Roman" w:eastAsia="Calibri" w:hAnsi="Times New Roman" w:cs="Times New Roman" w:hint="cs"/>
          <w:sz w:val="24"/>
          <w:szCs w:val="24"/>
          <w:rtl/>
        </w:rPr>
        <w:t xml:space="preserve">הקפיד על כתב יד </w:t>
      </w:r>
      <w:r w:rsidR="008D3906">
        <w:rPr>
          <w:rFonts w:ascii="Times New Roman" w:eastAsia="Calibri" w:hAnsi="Times New Roman" w:cs="Times New Roman" w:hint="cs"/>
          <w:sz w:val="24"/>
          <w:szCs w:val="24"/>
          <w:rtl/>
        </w:rPr>
        <w:t>ברור וקריא.</w:t>
      </w:r>
    </w:p>
    <w:p w:rsidR="00D85A44" w:rsidRPr="00C92B63" w:rsidRDefault="00C80BE2" w:rsidP="00AC5A73">
      <w:pPr>
        <w:numPr>
          <w:ilvl w:val="0"/>
          <w:numId w:val="2"/>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hint="cs"/>
          <w:sz w:val="24"/>
          <w:szCs w:val="24"/>
          <w:rtl/>
        </w:rPr>
        <w:t xml:space="preserve">מותר שימוש בכל </w:t>
      </w:r>
      <w:r w:rsidR="00D85A44" w:rsidRPr="00C92B63">
        <w:rPr>
          <w:rFonts w:ascii="Times New Roman" w:eastAsia="Calibri" w:hAnsi="Times New Roman" w:cs="Times New Roman"/>
          <w:sz w:val="24"/>
          <w:szCs w:val="24"/>
          <w:rtl/>
        </w:rPr>
        <w:t>חומר עזר</w:t>
      </w:r>
      <w:r w:rsidR="00D85A44" w:rsidRPr="00C92B63">
        <w:rPr>
          <w:rFonts w:ascii="Times New Roman" w:eastAsia="Calibri" w:hAnsi="Times New Roman" w:cs="Times New Roman" w:hint="cs"/>
          <w:sz w:val="24"/>
          <w:szCs w:val="24"/>
          <w:rtl/>
        </w:rPr>
        <w:t>.</w:t>
      </w:r>
    </w:p>
    <w:p w:rsidR="00D85A44" w:rsidRDefault="00D85A44" w:rsidP="00AC5A73">
      <w:pPr>
        <w:numPr>
          <w:ilvl w:val="0"/>
          <w:numId w:val="2"/>
        </w:numPr>
        <w:bidi/>
        <w:spacing w:before="60" w:after="0" w:line="360" w:lineRule="auto"/>
        <w:ind w:left="717"/>
        <w:jc w:val="both"/>
        <w:rPr>
          <w:rFonts w:ascii="Times New Roman" w:eastAsia="Calibri" w:hAnsi="Times New Roman" w:cs="Times New Roman"/>
          <w:sz w:val="24"/>
          <w:szCs w:val="24"/>
        </w:rPr>
      </w:pPr>
      <w:r w:rsidRPr="00C92B63">
        <w:rPr>
          <w:rFonts w:ascii="Times New Roman" w:eastAsia="Calibri" w:hAnsi="Times New Roman" w:cs="Times New Roman"/>
          <w:sz w:val="24"/>
          <w:szCs w:val="24"/>
          <w:rtl/>
        </w:rPr>
        <w:t>משך הבחינה: ש</w:t>
      </w:r>
      <w:r w:rsidRPr="00C92B63">
        <w:rPr>
          <w:rFonts w:ascii="Times New Roman" w:eastAsia="Calibri" w:hAnsi="Times New Roman" w:cs="Times New Roman" w:hint="cs"/>
          <w:sz w:val="24"/>
          <w:szCs w:val="24"/>
          <w:rtl/>
        </w:rPr>
        <w:t>עתיים</w:t>
      </w:r>
      <w:r w:rsidR="008D3906">
        <w:rPr>
          <w:rFonts w:ascii="Times New Roman" w:eastAsia="Calibri" w:hAnsi="Times New Roman" w:cs="Times New Roman" w:hint="cs"/>
          <w:sz w:val="24"/>
          <w:szCs w:val="24"/>
          <w:rtl/>
        </w:rPr>
        <w:t>.</w:t>
      </w:r>
    </w:p>
    <w:p w:rsidR="005728A6" w:rsidRDefault="005728A6" w:rsidP="009E7959">
      <w:pPr>
        <w:numPr>
          <w:ilvl w:val="0"/>
          <w:numId w:val="2"/>
        </w:num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 xml:space="preserve">בראש דף הפתרון יש להעתיק ולחתום על ההצהרה הבאה. ללא הצהרה וחתימה הבחינה לא תיבדק </w:t>
      </w:r>
      <w:r w:rsidR="009E7959">
        <w:rPr>
          <w:rFonts w:ascii="Times New Roman" w:eastAsia="Calibri" w:hAnsi="Times New Roman" w:cs="Times New Roman"/>
          <w:sz w:val="24"/>
          <w:szCs w:val="24"/>
        </w:rPr>
        <w:t>.</w:t>
      </w:r>
      <w:r>
        <w:rPr>
          <w:rFonts w:ascii="Times New Roman" w:eastAsia="Calibri" w:hAnsi="Times New Roman" w:cs="Times New Roman" w:hint="cs"/>
          <w:sz w:val="24"/>
          <w:szCs w:val="24"/>
          <w:rtl/>
        </w:rPr>
        <w:t xml:space="preserve"> </w:t>
      </w:r>
    </w:p>
    <w:p w:rsidR="008D3906" w:rsidRDefault="005728A6" w:rsidP="005728A6">
      <w:p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אני מתחייב(ת) בזאת לשמור על טוהר הבחינה, לפתרה בכוחות עצמי בלבד ולא לעזור לשום גורם אחר שהוא. ידוע לי כי חשד כלשהו בטוהר הבחינה יאפשר לדרוש ממני להגן על פתרון הבחינה בעלפה</w:t>
      </w:r>
      <w:r w:rsidR="008D3906">
        <w:rPr>
          <w:rFonts w:ascii="Times New Roman" w:eastAsia="Calibri" w:hAnsi="Times New Roman" w:cs="Times New Roman" w:hint="cs"/>
          <w:sz w:val="24"/>
          <w:szCs w:val="24"/>
          <w:rtl/>
        </w:rPr>
        <w:t>.</w:t>
      </w:r>
    </w:p>
    <w:p w:rsidR="008D3906" w:rsidRPr="00C92B63" w:rsidRDefault="00740ACA" w:rsidP="00AC5A73">
      <w:p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שם התלמיד(ה):_____</w:t>
      </w:r>
      <w:r w:rsidR="00760703">
        <w:rPr>
          <w:rFonts w:ascii="Times New Roman" w:eastAsia="Calibri" w:hAnsi="Times New Roman" w:cs="Times New Roman" w:hint="cs"/>
          <w:sz w:val="24"/>
          <w:szCs w:val="24"/>
          <w:rtl/>
        </w:rPr>
        <w:t>__</w:t>
      </w:r>
      <w:r>
        <w:rPr>
          <w:rFonts w:ascii="Times New Roman" w:eastAsia="Calibri" w:hAnsi="Times New Roman" w:cs="Times New Roman" w:hint="cs"/>
          <w:sz w:val="24"/>
          <w:szCs w:val="24"/>
          <w:rtl/>
        </w:rPr>
        <w:t>_____________</w:t>
      </w:r>
      <w:r w:rsidR="008D3906">
        <w:rPr>
          <w:rFonts w:ascii="Times New Roman" w:eastAsia="Calibri" w:hAnsi="Times New Roman" w:cs="Times New Roman" w:hint="cs"/>
          <w:sz w:val="24"/>
          <w:szCs w:val="24"/>
          <w:rtl/>
        </w:rPr>
        <w:t>חתימה: ______________</w:t>
      </w:r>
      <w:r>
        <w:rPr>
          <w:rFonts w:ascii="Times New Roman" w:eastAsia="Calibri" w:hAnsi="Times New Roman" w:cs="Times New Roman" w:hint="cs"/>
          <w:sz w:val="24"/>
          <w:szCs w:val="24"/>
          <w:rtl/>
        </w:rPr>
        <w:t>__</w:t>
      </w:r>
      <w:r w:rsidR="008D3906">
        <w:rPr>
          <w:rFonts w:ascii="Times New Roman" w:eastAsia="Calibri" w:hAnsi="Times New Roman" w:cs="Times New Roman" w:hint="cs"/>
          <w:sz w:val="24"/>
          <w:szCs w:val="24"/>
          <w:rtl/>
        </w:rPr>
        <w:t>________</w:t>
      </w:r>
    </w:p>
    <w:p w:rsidR="00D85A44" w:rsidRPr="00AF4D57" w:rsidRDefault="00D85A44" w:rsidP="00AC5A73">
      <w:pPr>
        <w:spacing w:after="160" w:line="259" w:lineRule="auto"/>
        <w:jc w:val="center"/>
        <w:rPr>
          <w:rFonts w:ascii="Calibri" w:eastAsia="Calibri" w:hAnsi="Calibri" w:cs="Arial"/>
          <w:b/>
          <w:bCs/>
          <w:u w:val="single"/>
          <w:rtl/>
        </w:rPr>
      </w:pPr>
      <w:r w:rsidRPr="00AF4D57">
        <w:rPr>
          <w:rFonts w:ascii="Times New Roman" w:eastAsia="Calibri" w:hAnsi="Times New Roman" w:cs="Times New Roman"/>
          <w:b/>
          <w:bCs/>
          <w:sz w:val="36"/>
          <w:szCs w:val="36"/>
          <w:rtl/>
        </w:rPr>
        <w:t>בהצלחה!</w:t>
      </w:r>
    </w:p>
    <w:p w:rsidR="00D92417" w:rsidRDefault="00D92417" w:rsidP="00FD0031">
      <w:pPr>
        <w:rPr>
          <w:sz w:val="28"/>
          <w:szCs w:val="28"/>
        </w:rPr>
      </w:pPr>
    </w:p>
    <w:p w:rsidR="00FA7386" w:rsidRPr="00766FF9" w:rsidRDefault="00B1673D" w:rsidP="00906D58">
      <w:pPr>
        <w:pStyle w:val="ListParagraph"/>
        <w:numPr>
          <w:ilvl w:val="0"/>
          <w:numId w:val="1"/>
        </w:numPr>
        <w:jc w:val="both"/>
        <w:rPr>
          <w:sz w:val="28"/>
          <w:szCs w:val="28"/>
        </w:rPr>
      </w:pPr>
      <w:r>
        <w:rPr>
          <w:rFonts w:hint="eastAsia"/>
          <w:sz w:val="28"/>
          <w:szCs w:val="28"/>
          <w:lang w:eastAsia="ja-JP"/>
        </w:rPr>
        <w:t xml:space="preserve">(60 Pts) </w:t>
      </w:r>
      <w:r w:rsidR="00321EE4" w:rsidRPr="00766FF9">
        <w:rPr>
          <w:sz w:val="28"/>
          <w:szCs w:val="28"/>
        </w:rPr>
        <w:t xml:space="preserve">Let </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V,E</m:t>
            </m:r>
          </m:e>
        </m:d>
      </m:oMath>
      <w:r w:rsidR="00321EE4" w:rsidRPr="00766FF9">
        <w:rPr>
          <w:sz w:val="28"/>
          <w:szCs w:val="28"/>
        </w:rPr>
        <w:t xml:space="preserve"> be a cycle-free graph</w:t>
      </w:r>
      <w:r w:rsidR="00906D58">
        <w:rPr>
          <w:rFonts w:hint="eastAsia"/>
          <w:sz w:val="28"/>
          <w:szCs w:val="28"/>
          <w:lang w:eastAsia="ja-JP"/>
        </w:rPr>
        <w:t xml:space="preserve"> (tree).</w:t>
      </w:r>
      <w:r w:rsidR="00321EE4" w:rsidRPr="00766FF9">
        <w:rPr>
          <w:sz w:val="28"/>
          <w:szCs w:val="28"/>
        </w:rPr>
        <w:t xml:space="preserve"> Let </w:t>
      </w:r>
      <m:oMath>
        <m:r>
          <w:rPr>
            <w:rFonts w:ascii="Cambria Math" w:hAnsi="Cambria Math"/>
            <w:sz w:val="28"/>
            <w:szCs w:val="28"/>
          </w:rPr>
          <m:t>V=U∪W</m:t>
        </m:r>
      </m:oMath>
      <w:r w:rsidR="00321EE4" w:rsidRPr="00766FF9">
        <w:rPr>
          <w:sz w:val="28"/>
          <w:szCs w:val="28"/>
        </w:rPr>
        <w:t xml:space="preserve"> be a partition of </w:t>
      </w:r>
      <w:r w:rsidR="00277397">
        <w:rPr>
          <w:sz w:val="28"/>
          <w:szCs w:val="28"/>
        </w:rPr>
        <w:t>its</w:t>
      </w:r>
      <w:r w:rsidR="00321EE4" w:rsidRPr="00766FF9">
        <w:rPr>
          <w:sz w:val="28"/>
          <w:szCs w:val="28"/>
        </w:rPr>
        <w:t xml:space="preserve"> vertices into two equal size sets (up to one vertex). Let </w:t>
      </w:r>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u,v</m:t>
            </m:r>
          </m:e>
        </m:d>
      </m:oMath>
      <w:r w:rsidR="00321EE4" w:rsidRPr="00766FF9">
        <w:rPr>
          <w:sz w:val="28"/>
          <w:szCs w:val="28"/>
        </w:rPr>
        <w:t xml:space="preserve"> be the edge distance between two vertices.</w:t>
      </w:r>
      <w:r w:rsidR="00766FF9" w:rsidRPr="00766FF9">
        <w:rPr>
          <w:sz w:val="28"/>
          <w:szCs w:val="28"/>
        </w:rPr>
        <w:t xml:space="preserve"> </w:t>
      </w:r>
      <w:proofErr w:type="gramStart"/>
      <w:r w:rsidR="00766FF9" w:rsidRPr="00766FF9">
        <w:rPr>
          <w:sz w:val="28"/>
          <w:szCs w:val="28"/>
        </w:rPr>
        <w:t xml:space="preserve">Let </w:t>
      </w:r>
      <w:proofErr w:type="gramEnd"/>
      <m:oMath>
        <m:r>
          <w:rPr>
            <w:rFonts w:ascii="Cambria Math" w:hAnsi="Cambria Math"/>
            <w:sz w:val="28"/>
            <w:szCs w:val="28"/>
          </w:rPr>
          <m:t>U=</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m</m:t>
                </m:r>
              </m:sub>
            </m:sSub>
          </m:e>
        </m:d>
      </m:oMath>
      <w:r w:rsidR="00906D58">
        <w:rPr>
          <w:rFonts w:hint="eastAsia"/>
          <w:sz w:val="28"/>
          <w:szCs w:val="28"/>
          <w:lang w:eastAsia="ja-JP"/>
        </w:rPr>
        <w:t>,</w:t>
      </w:r>
      <w:r w:rsidR="00766FF9" w:rsidRPr="00766FF9">
        <w:rPr>
          <w:sz w:val="28"/>
          <w:szCs w:val="28"/>
        </w:rPr>
        <w:t xml:space="preserve"> </w:t>
      </w:r>
      <m:oMath>
        <m:r>
          <w:rPr>
            <w:rFonts w:ascii="Cambria Math" w:hAnsi="Cambria Math"/>
            <w:sz w:val="28"/>
            <w:szCs w:val="28"/>
          </w:rPr>
          <m:t>W=</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n</m:t>
                </m:r>
              </m:sub>
            </m:sSub>
          </m:e>
        </m:d>
      </m:oMath>
      <w:r w:rsidR="00906D58">
        <w:rPr>
          <w:rFonts w:hint="eastAsia"/>
          <w:sz w:val="28"/>
          <w:szCs w:val="28"/>
          <w:lang w:eastAsia="ja-JP"/>
        </w:rPr>
        <w:t xml:space="preserve"> and </w:t>
      </w:r>
      <m:oMath>
        <m:d>
          <m:dPr>
            <m:begChr m:val="|"/>
            <m:endChr m:val="|"/>
            <m:ctrlPr>
              <w:rPr>
                <w:rFonts w:ascii="Cambria Math" w:hAnsi="Cambria Math"/>
                <w:sz w:val="28"/>
                <w:szCs w:val="28"/>
                <w:lang w:eastAsia="ja-JP"/>
              </w:rPr>
            </m:ctrlPr>
          </m:dPr>
          <m:e>
            <m:r>
              <w:rPr>
                <w:rFonts w:ascii="Cambria Math" w:hAnsi="Cambria Math"/>
                <w:sz w:val="28"/>
                <w:szCs w:val="28"/>
                <w:lang w:eastAsia="ja-JP"/>
              </w:rPr>
              <m:t>n-m</m:t>
            </m:r>
          </m:e>
        </m:d>
        <m:r>
          <w:rPr>
            <w:rFonts w:ascii="Cambria Math" w:hAnsi="Cambria Math"/>
            <w:sz w:val="28"/>
            <w:szCs w:val="28"/>
            <w:lang w:eastAsia="ja-JP"/>
          </w:rPr>
          <m:t>≤1</m:t>
        </m:r>
      </m:oMath>
      <w:r w:rsidR="00766FF9" w:rsidRPr="00766FF9">
        <w:rPr>
          <w:sz w:val="28"/>
          <w:szCs w:val="28"/>
        </w:rPr>
        <w:t xml:space="preserve">. Prove that </w:t>
      </w:r>
    </w:p>
    <w:p w:rsidR="00766FF9" w:rsidRPr="00766FF9" w:rsidRDefault="00FC5C68" w:rsidP="00766FF9">
      <w:pPr>
        <w:jc w:val="both"/>
        <w:rPr>
          <w:sz w:val="28"/>
          <w:szCs w:val="28"/>
        </w:rPr>
      </w:pPr>
      <m:oMathPara>
        <m:oMathParaPr>
          <m:jc m:val="center"/>
        </m:oMathParaPr>
        <m:oMath>
          <m:nary>
            <m:naryPr>
              <m:chr m:val="∑"/>
              <m:limLoc m:val="undOvr"/>
              <m:supHide m:val="1"/>
              <m:ctrlPr>
                <w:rPr>
                  <w:rFonts w:ascii="Cambria Math" w:hAnsi="Cambria Math"/>
                  <w:i/>
                  <w:sz w:val="28"/>
                  <w:szCs w:val="28"/>
                </w:rPr>
              </m:ctrlPr>
            </m:naryPr>
            <m:sub>
              <m:r>
                <w:rPr>
                  <w:rFonts w:ascii="Cambria Math" w:hAnsi="Cambria Math"/>
                  <w:sz w:val="28"/>
                  <w:szCs w:val="28"/>
                </w:rPr>
                <m:t>1≤i&lt;j≤m</m:t>
              </m:r>
            </m:sub>
            <m:sup/>
            <m:e>
              <m:r>
                <w:rPr>
                  <w:rFonts w:ascii="Cambria Math" w:hAnsi="Cambria Math"/>
                  <w:sz w:val="28"/>
                  <w:szCs w:val="28"/>
                </w:rPr>
                <m:t>d</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j</m:t>
                      </m:r>
                    </m:sub>
                  </m:sSub>
                </m:e>
              </m:d>
            </m:e>
          </m:nary>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1≤i&lt;j≤n</m:t>
              </m:r>
            </m:sub>
            <m:sup/>
            <m:e>
              <m:r>
                <w:rPr>
                  <w:rFonts w:ascii="Cambria Math" w:hAnsi="Cambria Math"/>
                  <w:sz w:val="28"/>
                  <w:szCs w:val="28"/>
                </w:rPr>
                <m:t>d</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j</m:t>
                      </m:r>
                    </m:sub>
                  </m:sSub>
                </m:e>
              </m:d>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r>
                    <w:rPr>
                      <w:rFonts w:ascii="Cambria Math" w:hAnsi="Cambria Math"/>
                      <w:sz w:val="28"/>
                      <w:szCs w:val="28"/>
                    </w:rPr>
                    <m:t>d</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j</m:t>
                          </m:r>
                        </m:sub>
                      </m:sSub>
                    </m:e>
                  </m:d>
                </m:e>
              </m:nary>
            </m:e>
          </m:nary>
          <m:r>
            <w:rPr>
              <w:rFonts w:ascii="Cambria Math" w:hAnsi="Cambria Math"/>
              <w:sz w:val="28"/>
              <w:szCs w:val="28"/>
            </w:rPr>
            <m:t>.</m:t>
          </m:r>
        </m:oMath>
      </m:oMathPara>
    </w:p>
    <w:p w:rsidR="00766FF9" w:rsidRDefault="00A916D8" w:rsidP="008E50A3">
      <w:pPr>
        <w:spacing w:after="0"/>
        <w:ind w:left="357"/>
        <w:jc w:val="both"/>
        <w:rPr>
          <w:sz w:val="28"/>
          <w:szCs w:val="28"/>
        </w:rPr>
      </w:pPr>
      <w:r w:rsidRPr="00FD0031">
        <w:rPr>
          <w:b/>
          <w:bCs/>
          <w:sz w:val="28"/>
          <w:szCs w:val="28"/>
          <w:u w:val="single"/>
        </w:rPr>
        <w:t>Hint</w:t>
      </w:r>
      <w:r>
        <w:rPr>
          <w:sz w:val="28"/>
          <w:szCs w:val="28"/>
        </w:rPr>
        <w:t xml:space="preserve">: Take an edge and consider how many </w:t>
      </w:r>
      <w:r w:rsidR="008E50A3">
        <w:rPr>
          <w:rFonts w:hint="eastAsia"/>
          <w:sz w:val="28"/>
          <w:szCs w:val="28"/>
          <w:lang w:eastAsia="ja-JP"/>
        </w:rPr>
        <w:t>times it is accounted in each of</w:t>
      </w:r>
      <w:r>
        <w:rPr>
          <w:sz w:val="28"/>
          <w:szCs w:val="28"/>
        </w:rPr>
        <w:t xml:space="preserve"> the above sums.</w:t>
      </w:r>
    </w:p>
    <w:p w:rsidR="0003558D" w:rsidRDefault="0003558D" w:rsidP="0003558D">
      <w:pPr>
        <w:spacing w:after="0"/>
        <w:rPr>
          <w:b/>
          <w:bCs/>
          <w:color w:val="0000FF"/>
          <w:sz w:val="28"/>
          <w:szCs w:val="28"/>
        </w:rPr>
      </w:pPr>
      <w:r w:rsidRPr="000C0AC7">
        <w:rPr>
          <w:b/>
          <w:bCs/>
          <w:color w:val="0000FF"/>
          <w:sz w:val="28"/>
          <w:szCs w:val="28"/>
        </w:rPr>
        <w:t>Solution:</w:t>
      </w:r>
    </w:p>
    <w:p w:rsidR="0003558D" w:rsidRPr="000C0AC7" w:rsidRDefault="00313C4E" w:rsidP="00313C4E">
      <w:pPr>
        <w:spacing w:after="0"/>
        <w:jc w:val="center"/>
        <w:rPr>
          <w:b/>
          <w:bCs/>
          <w:color w:val="0000FF"/>
          <w:sz w:val="28"/>
          <w:szCs w:val="28"/>
        </w:rPr>
      </w:pPr>
      <w:r>
        <w:rPr>
          <w:noProof/>
          <w:lang w:eastAsia="ja-JP"/>
        </w:rPr>
        <w:drawing>
          <wp:inline distT="0" distB="0" distL="0" distR="0" wp14:anchorId="559CA959" wp14:editId="4D76F66D">
            <wp:extent cx="3432982" cy="25476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34249" cy="2548575"/>
                    </a:xfrm>
                    <a:prstGeom prst="rect">
                      <a:avLst/>
                    </a:prstGeom>
                  </pic:spPr>
                </pic:pic>
              </a:graphicData>
            </a:graphic>
          </wp:inline>
        </w:drawing>
      </w:r>
    </w:p>
    <w:p w:rsidR="001D3A5F" w:rsidRPr="000C0AC7" w:rsidRDefault="001D3A5F" w:rsidP="001D3A5F">
      <w:pPr>
        <w:pStyle w:val="ListParagraph"/>
        <w:numPr>
          <w:ilvl w:val="0"/>
          <w:numId w:val="3"/>
        </w:numPr>
        <w:spacing w:after="0"/>
        <w:jc w:val="both"/>
        <w:rPr>
          <w:color w:val="0000FF"/>
          <w:sz w:val="28"/>
          <w:szCs w:val="28"/>
        </w:rPr>
      </w:pPr>
      <w:r>
        <w:rPr>
          <w:color w:val="0000FF"/>
          <w:sz w:val="28"/>
          <w:szCs w:val="28"/>
        </w:rPr>
        <w:t>To calculate the above sums w</w:t>
      </w:r>
      <w:r w:rsidRPr="000C0AC7">
        <w:rPr>
          <w:color w:val="0000FF"/>
          <w:sz w:val="28"/>
          <w:szCs w:val="28"/>
        </w:rPr>
        <w:t xml:space="preserve">e may ask for every edge how many paths </w:t>
      </w:r>
      <w:r>
        <w:rPr>
          <w:color w:val="0000FF"/>
          <w:sz w:val="28"/>
          <w:szCs w:val="28"/>
        </w:rPr>
        <w:t xml:space="preserve">of each expression </w:t>
      </w:r>
      <w:r w:rsidRPr="000C0AC7">
        <w:rPr>
          <w:color w:val="0000FF"/>
          <w:sz w:val="28"/>
          <w:szCs w:val="28"/>
        </w:rPr>
        <w:t>are passing through it and then sum over all the edges.</w:t>
      </w:r>
    </w:p>
    <w:p w:rsidR="001D3A5F" w:rsidRDefault="001D3A5F" w:rsidP="001D3A5F">
      <w:pPr>
        <w:pStyle w:val="ListParagraph"/>
        <w:numPr>
          <w:ilvl w:val="0"/>
          <w:numId w:val="3"/>
        </w:numPr>
        <w:spacing w:after="0"/>
        <w:jc w:val="both"/>
        <w:rPr>
          <w:color w:val="0000FF"/>
          <w:sz w:val="28"/>
          <w:szCs w:val="28"/>
        </w:rPr>
      </w:pPr>
      <w:r w:rsidRPr="000C0AC7">
        <w:rPr>
          <w:color w:val="0000FF"/>
          <w:sz w:val="28"/>
          <w:szCs w:val="28"/>
        </w:rPr>
        <w:t xml:space="preserve">Since </w:t>
      </w:r>
      <m:oMath>
        <m:r>
          <w:rPr>
            <w:rFonts w:ascii="Cambria Math" w:hAnsi="Cambria Math"/>
            <w:color w:val="0000FF"/>
            <w:sz w:val="28"/>
            <w:szCs w:val="28"/>
          </w:rPr>
          <m:t>G</m:t>
        </m:r>
      </m:oMath>
      <w:r w:rsidRPr="000C0AC7">
        <w:rPr>
          <w:color w:val="0000FF"/>
          <w:sz w:val="28"/>
          <w:szCs w:val="28"/>
        </w:rPr>
        <w:t xml:space="preserve"> is a tree, an edge </w:t>
      </w:r>
      <m:oMath>
        <m:r>
          <w:rPr>
            <w:rFonts w:ascii="Cambria Math" w:hAnsi="Cambria Math"/>
            <w:color w:val="0000FF"/>
            <w:sz w:val="28"/>
            <w:szCs w:val="28"/>
          </w:rPr>
          <m:t>e</m:t>
        </m:r>
      </m:oMath>
      <w:r>
        <w:rPr>
          <w:color w:val="0000FF"/>
          <w:sz w:val="28"/>
          <w:szCs w:val="28"/>
        </w:rPr>
        <w:t xml:space="preserve"> </w:t>
      </w:r>
      <w:r w:rsidRPr="000C0AC7">
        <w:rPr>
          <w:color w:val="0000FF"/>
          <w:sz w:val="28"/>
          <w:szCs w:val="28"/>
        </w:rPr>
        <w:t xml:space="preserve">partitions </w:t>
      </w:r>
      <m:oMath>
        <m:r>
          <w:rPr>
            <w:rFonts w:ascii="Cambria Math" w:hAnsi="Cambria Math"/>
            <w:color w:val="0000FF"/>
            <w:sz w:val="28"/>
            <w:szCs w:val="28"/>
          </w:rPr>
          <m:t>G-e</m:t>
        </m:r>
      </m:oMath>
      <w:r w:rsidRPr="000C0AC7">
        <w:rPr>
          <w:color w:val="0000FF"/>
          <w:sz w:val="28"/>
          <w:szCs w:val="28"/>
        </w:rPr>
        <w:t xml:space="preserve"> into two components</w:t>
      </w:r>
      <w:r>
        <w:rPr>
          <w:color w:val="0000FF"/>
          <w:sz w:val="28"/>
          <w:szCs w:val="28"/>
        </w:rPr>
        <w:t xml:space="preserve"> </w:t>
      </w:r>
      <m:oMath>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1</m:t>
            </m:r>
          </m:sub>
        </m:sSub>
      </m:oMath>
      <w:r>
        <w:rPr>
          <w:color w:val="0000FF"/>
          <w:sz w:val="28"/>
          <w:szCs w:val="28"/>
        </w:rPr>
        <w:t xml:space="preserve"> </w:t>
      </w:r>
      <w:proofErr w:type="gramStart"/>
      <w:r>
        <w:rPr>
          <w:color w:val="0000FF"/>
          <w:sz w:val="28"/>
          <w:szCs w:val="28"/>
        </w:rPr>
        <w:t xml:space="preserve">and </w:t>
      </w:r>
      <w:proofErr w:type="gramEnd"/>
      <m:oMath>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2</m:t>
            </m:r>
          </m:sub>
        </m:sSub>
      </m:oMath>
      <w:r w:rsidRPr="000C0AC7">
        <w:rPr>
          <w:color w:val="0000FF"/>
          <w:sz w:val="28"/>
          <w:szCs w:val="28"/>
        </w:rPr>
        <w:t xml:space="preserve">. Hence a path whose end vertices are in </w:t>
      </w:r>
      <m:oMath>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1</m:t>
            </m:r>
          </m:sub>
        </m:sSub>
      </m:oMath>
      <w:r>
        <w:rPr>
          <w:color w:val="0000FF"/>
          <w:sz w:val="28"/>
          <w:szCs w:val="28"/>
        </w:rPr>
        <w:t xml:space="preserve"> and </w:t>
      </w:r>
      <m:oMath>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2</m:t>
            </m:r>
          </m:sub>
        </m:sSub>
      </m:oMath>
      <w:r w:rsidRPr="000C0AC7">
        <w:rPr>
          <w:color w:val="0000FF"/>
          <w:sz w:val="28"/>
          <w:szCs w:val="28"/>
        </w:rPr>
        <w:t xml:space="preserve"> </w:t>
      </w:r>
      <w:proofErr w:type="gramStart"/>
      <w:r w:rsidRPr="000C0AC7">
        <w:rPr>
          <w:color w:val="0000FF"/>
          <w:sz w:val="28"/>
          <w:szCs w:val="28"/>
        </w:rPr>
        <w:t>include</w:t>
      </w:r>
      <w:r>
        <w:rPr>
          <w:color w:val="0000FF"/>
          <w:sz w:val="28"/>
          <w:szCs w:val="28"/>
        </w:rPr>
        <w:t xml:space="preserve">s </w:t>
      </w:r>
      <w:r w:rsidRPr="000C0AC7">
        <w:rPr>
          <w:color w:val="0000FF"/>
          <w:sz w:val="28"/>
          <w:szCs w:val="28"/>
        </w:rPr>
        <w:t xml:space="preserve"> </w:t>
      </w:r>
      <w:proofErr w:type="gramEnd"/>
      <m:oMath>
        <m:r>
          <w:rPr>
            <w:rFonts w:ascii="Cambria Math" w:hAnsi="Cambria Math"/>
            <w:color w:val="0000FF"/>
            <w:sz w:val="28"/>
            <w:szCs w:val="28"/>
          </w:rPr>
          <m:t>e</m:t>
        </m:r>
      </m:oMath>
      <w:r w:rsidRPr="000C0AC7">
        <w:rPr>
          <w:color w:val="0000FF"/>
          <w:sz w:val="28"/>
          <w:szCs w:val="28"/>
        </w:rPr>
        <w:t xml:space="preserve">, whereas a path whose </w:t>
      </w:r>
      <w:r>
        <w:rPr>
          <w:color w:val="0000FF"/>
          <w:sz w:val="28"/>
          <w:szCs w:val="28"/>
        </w:rPr>
        <w:t xml:space="preserve">both end </w:t>
      </w:r>
      <w:r w:rsidRPr="000C0AC7">
        <w:rPr>
          <w:color w:val="0000FF"/>
          <w:sz w:val="28"/>
          <w:szCs w:val="28"/>
        </w:rPr>
        <w:t xml:space="preserve">vertices fall within </w:t>
      </w:r>
      <w:r>
        <w:rPr>
          <w:color w:val="0000FF"/>
          <w:sz w:val="28"/>
          <w:szCs w:val="28"/>
        </w:rPr>
        <w:t xml:space="preserve">either </w:t>
      </w:r>
      <m:oMath>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1</m:t>
            </m:r>
          </m:sub>
        </m:sSub>
      </m:oMath>
      <w:r>
        <w:rPr>
          <w:color w:val="0000FF"/>
          <w:sz w:val="28"/>
          <w:szCs w:val="28"/>
        </w:rPr>
        <w:t xml:space="preserve"> or </w:t>
      </w:r>
      <m:oMath>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2</m:t>
            </m:r>
          </m:sub>
        </m:sSub>
      </m:oMath>
      <w:r>
        <w:rPr>
          <w:color w:val="0000FF"/>
          <w:sz w:val="28"/>
          <w:szCs w:val="28"/>
        </w:rPr>
        <w:t xml:space="preserve"> excludes </w:t>
      </w:r>
      <m:oMath>
        <m:r>
          <w:rPr>
            <w:rFonts w:ascii="Cambria Math" w:hAnsi="Cambria Math"/>
            <w:color w:val="0000FF"/>
            <w:sz w:val="28"/>
            <w:szCs w:val="28"/>
          </w:rPr>
          <m:t>e</m:t>
        </m:r>
      </m:oMath>
      <w:r w:rsidRPr="000C0AC7">
        <w:rPr>
          <w:color w:val="0000FF"/>
          <w:sz w:val="28"/>
          <w:szCs w:val="28"/>
        </w:rPr>
        <w:t>.</w:t>
      </w:r>
    </w:p>
    <w:p w:rsidR="001D3A5F" w:rsidRPr="00412908" w:rsidRDefault="001D3A5F" w:rsidP="001D3A5F">
      <w:pPr>
        <w:pStyle w:val="ListParagraph"/>
        <w:numPr>
          <w:ilvl w:val="0"/>
          <w:numId w:val="3"/>
        </w:numPr>
        <w:spacing w:after="0"/>
        <w:jc w:val="both"/>
        <w:rPr>
          <w:color w:val="0000FF"/>
          <w:sz w:val="28"/>
          <w:szCs w:val="28"/>
        </w:rPr>
      </w:pPr>
      <w:r w:rsidRPr="00412908">
        <w:rPr>
          <w:color w:val="0000FF"/>
          <w:sz w:val="28"/>
          <w:szCs w:val="28"/>
        </w:rPr>
        <w:t xml:space="preserve">There </w:t>
      </w:r>
      <w:proofErr w:type="gramStart"/>
      <w:r w:rsidRPr="00412908">
        <w:rPr>
          <w:color w:val="0000FF"/>
          <w:sz w:val="28"/>
          <w:szCs w:val="28"/>
        </w:rPr>
        <w:t xml:space="preserve">is </w:t>
      </w:r>
      <w:proofErr w:type="gramEnd"/>
      <m:oMath>
        <m:d>
          <m:dPr>
            <m:begChr m:val="|"/>
            <m:endChr m:val="|"/>
            <m:ctrlPr>
              <w:rPr>
                <w:rFonts w:ascii="Cambria Math" w:hAnsi="Cambria Math"/>
                <w:i/>
                <w:color w:val="0000FF"/>
                <w:sz w:val="28"/>
                <w:szCs w:val="28"/>
              </w:rPr>
            </m:ctrlPr>
          </m:dPr>
          <m:e>
            <m:r>
              <w:rPr>
                <w:rFonts w:ascii="Cambria Math" w:hAnsi="Cambria Math"/>
                <w:color w:val="0000FF"/>
                <w:sz w:val="28"/>
                <w:szCs w:val="28"/>
              </w:rPr>
              <m:t>V</m:t>
            </m:r>
          </m:e>
        </m:d>
        <m:r>
          <w:rPr>
            <w:rFonts w:ascii="Cambria Math" w:hAnsi="Cambria Math"/>
            <w:color w:val="0000FF"/>
            <w:sz w:val="28"/>
            <w:szCs w:val="28"/>
          </w:rPr>
          <m:t>=m+n</m:t>
        </m:r>
      </m:oMath>
      <w:r w:rsidRPr="00412908">
        <w:rPr>
          <w:color w:val="0000FF"/>
          <w:sz w:val="28"/>
          <w:szCs w:val="28"/>
        </w:rPr>
        <w:t xml:space="preserve">. Let </w:t>
      </w:r>
      <m:oMath>
        <m:d>
          <m:dPr>
            <m:begChr m:val="|"/>
            <m:endChr m:val="|"/>
            <m:ctrlPr>
              <w:rPr>
                <w:rFonts w:ascii="Cambria Math" w:hAnsi="Cambria Math"/>
                <w:i/>
                <w:color w:val="0000FF"/>
                <w:sz w:val="28"/>
                <w:szCs w:val="28"/>
              </w:rPr>
            </m:ctrlPr>
          </m:dPr>
          <m:e>
            <m:r>
              <w:rPr>
                <w:rFonts w:ascii="Cambria Math" w:hAnsi="Cambria Math"/>
                <w:color w:val="0000FF"/>
                <w:sz w:val="28"/>
                <w:szCs w:val="28"/>
              </w:rPr>
              <m:t>U⋂V</m:t>
            </m:r>
            <m:d>
              <m:dPr>
                <m:begChr m:val="["/>
                <m:endChr m:val="]"/>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1</m:t>
                    </m:r>
                  </m:sub>
                </m:sSub>
              </m:e>
            </m:d>
          </m:e>
        </m:d>
        <m:r>
          <w:rPr>
            <w:rFonts w:ascii="Cambria Math" w:hAnsi="Cambria Math"/>
            <w:color w:val="0000FF"/>
            <w:sz w:val="28"/>
            <w:szCs w:val="28"/>
          </w:rPr>
          <m:t>=α</m:t>
        </m:r>
      </m:oMath>
      <w:r w:rsidRPr="00412908">
        <w:rPr>
          <w:color w:val="0000FF"/>
          <w:sz w:val="28"/>
          <w:szCs w:val="28"/>
        </w:rPr>
        <w:t xml:space="preserve"> </w:t>
      </w:r>
      <w:proofErr w:type="gramStart"/>
      <w:r w:rsidRPr="00412908">
        <w:rPr>
          <w:color w:val="0000FF"/>
          <w:sz w:val="28"/>
          <w:szCs w:val="28"/>
        </w:rPr>
        <w:t xml:space="preserve">and </w:t>
      </w:r>
      <w:proofErr w:type="gramEnd"/>
      <m:oMath>
        <m:d>
          <m:dPr>
            <m:begChr m:val="|"/>
            <m:endChr m:val="|"/>
            <m:ctrlPr>
              <w:rPr>
                <w:rFonts w:ascii="Cambria Math" w:hAnsi="Cambria Math"/>
                <w:i/>
                <w:color w:val="0000FF"/>
                <w:sz w:val="28"/>
                <w:szCs w:val="28"/>
              </w:rPr>
            </m:ctrlPr>
          </m:dPr>
          <m:e>
            <m:r>
              <w:rPr>
                <w:rFonts w:ascii="Cambria Math" w:hAnsi="Cambria Math"/>
                <w:color w:val="0000FF"/>
                <w:sz w:val="28"/>
                <w:szCs w:val="28"/>
              </w:rPr>
              <m:t>W⋂V</m:t>
            </m:r>
            <m:d>
              <m:dPr>
                <m:begChr m:val="["/>
                <m:endChr m:val="]"/>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1</m:t>
                    </m:r>
                  </m:sub>
                </m:sSub>
              </m:e>
            </m:d>
          </m:e>
        </m:d>
        <m:r>
          <w:rPr>
            <w:rFonts w:ascii="Cambria Math" w:hAnsi="Cambria Math"/>
            <w:color w:val="0000FF"/>
            <w:sz w:val="28"/>
            <w:szCs w:val="28"/>
          </w:rPr>
          <m:t>=β</m:t>
        </m:r>
      </m:oMath>
      <w:r w:rsidRPr="00412908">
        <w:rPr>
          <w:color w:val="0000FF"/>
          <w:sz w:val="28"/>
          <w:szCs w:val="28"/>
        </w:rPr>
        <w:t xml:space="preserve">. There is therefore </w:t>
      </w:r>
      <m:oMath>
        <m:d>
          <m:dPr>
            <m:begChr m:val="|"/>
            <m:endChr m:val="|"/>
            <m:ctrlPr>
              <w:rPr>
                <w:rFonts w:ascii="Cambria Math" w:hAnsi="Cambria Math"/>
                <w:i/>
                <w:color w:val="0000FF"/>
                <w:sz w:val="28"/>
                <w:szCs w:val="28"/>
              </w:rPr>
            </m:ctrlPr>
          </m:dPr>
          <m:e>
            <m:r>
              <w:rPr>
                <w:rFonts w:ascii="Cambria Math" w:hAnsi="Cambria Math"/>
                <w:color w:val="0000FF"/>
                <w:sz w:val="28"/>
                <w:szCs w:val="28"/>
              </w:rPr>
              <m:t>U⋂V</m:t>
            </m:r>
            <m:d>
              <m:dPr>
                <m:begChr m:val="["/>
                <m:endChr m:val="]"/>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2</m:t>
                    </m:r>
                  </m:sub>
                </m:sSub>
              </m:e>
            </m:d>
          </m:e>
        </m:d>
        <m:r>
          <w:rPr>
            <w:rFonts w:ascii="Cambria Math" w:hAnsi="Cambria Math"/>
            <w:color w:val="0000FF"/>
            <w:sz w:val="28"/>
            <w:szCs w:val="28"/>
          </w:rPr>
          <m:t>=m-α</m:t>
        </m:r>
      </m:oMath>
      <w:r w:rsidRPr="00412908">
        <w:rPr>
          <w:color w:val="0000FF"/>
          <w:sz w:val="28"/>
          <w:szCs w:val="28"/>
        </w:rPr>
        <w:t xml:space="preserve">  </w:t>
      </w:r>
      <w:proofErr w:type="gramStart"/>
      <w:r w:rsidRPr="00412908">
        <w:rPr>
          <w:color w:val="0000FF"/>
          <w:sz w:val="28"/>
          <w:szCs w:val="28"/>
        </w:rPr>
        <w:t xml:space="preserve">and  </w:t>
      </w:r>
      <w:proofErr w:type="gramEnd"/>
      <m:oMath>
        <m:d>
          <m:dPr>
            <m:begChr m:val="|"/>
            <m:endChr m:val="|"/>
            <m:ctrlPr>
              <w:rPr>
                <w:rFonts w:ascii="Cambria Math" w:hAnsi="Cambria Math"/>
                <w:i/>
                <w:color w:val="0000FF"/>
                <w:sz w:val="28"/>
                <w:szCs w:val="28"/>
              </w:rPr>
            </m:ctrlPr>
          </m:dPr>
          <m:e>
            <m:r>
              <w:rPr>
                <w:rFonts w:ascii="Cambria Math" w:hAnsi="Cambria Math"/>
                <w:color w:val="0000FF"/>
                <w:sz w:val="28"/>
                <w:szCs w:val="28"/>
              </w:rPr>
              <m:t>W⋂V</m:t>
            </m:r>
            <m:d>
              <m:dPr>
                <m:begChr m:val="["/>
                <m:endChr m:val="]"/>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G</m:t>
                    </m:r>
                  </m:e>
                  <m:sub>
                    <m:r>
                      <w:rPr>
                        <w:rFonts w:ascii="Cambria Math" w:hAnsi="Cambria Math"/>
                        <w:color w:val="0000FF"/>
                        <w:sz w:val="28"/>
                        <w:szCs w:val="28"/>
                      </w:rPr>
                      <m:t>2</m:t>
                    </m:r>
                  </m:sub>
                </m:sSub>
              </m:e>
            </m:d>
          </m:e>
        </m:d>
        <m:r>
          <w:rPr>
            <w:rFonts w:ascii="Cambria Math" w:hAnsi="Cambria Math"/>
            <w:color w:val="0000FF"/>
            <w:sz w:val="28"/>
            <w:szCs w:val="28"/>
          </w:rPr>
          <m:t>=n-β</m:t>
        </m:r>
      </m:oMath>
      <w:r w:rsidRPr="00412908">
        <w:rPr>
          <w:color w:val="0000FF"/>
          <w:sz w:val="28"/>
          <w:szCs w:val="28"/>
        </w:rPr>
        <w:t>.</w:t>
      </w:r>
    </w:p>
    <w:p w:rsidR="001D3A5F" w:rsidRDefault="001D3A5F" w:rsidP="001D3A5F">
      <w:pPr>
        <w:pStyle w:val="ListParagraph"/>
        <w:numPr>
          <w:ilvl w:val="0"/>
          <w:numId w:val="3"/>
        </w:numPr>
        <w:spacing w:after="0"/>
        <w:jc w:val="both"/>
        <w:rPr>
          <w:color w:val="0000FF"/>
          <w:sz w:val="28"/>
          <w:szCs w:val="28"/>
        </w:rPr>
      </w:pPr>
      <m:oMath>
        <m:r>
          <w:rPr>
            <w:rFonts w:ascii="Cambria Math" w:hAnsi="Cambria Math"/>
            <w:color w:val="0000FF"/>
            <w:sz w:val="28"/>
            <w:szCs w:val="28"/>
          </w:rPr>
          <w:lastRenderedPageBreak/>
          <m:t>e</m:t>
        </m:r>
      </m:oMath>
      <w:r w:rsidRPr="00412908">
        <w:rPr>
          <w:color w:val="0000FF"/>
          <w:sz w:val="28"/>
          <w:szCs w:val="28"/>
        </w:rPr>
        <w:t xml:space="preserve"> </w:t>
      </w:r>
      <w:proofErr w:type="gramStart"/>
      <w:r w:rsidRPr="00412908">
        <w:rPr>
          <w:color w:val="0000FF"/>
          <w:sz w:val="28"/>
          <w:szCs w:val="28"/>
        </w:rPr>
        <w:t>is</w:t>
      </w:r>
      <w:proofErr w:type="gramEnd"/>
      <w:r w:rsidRPr="00412908">
        <w:rPr>
          <w:color w:val="0000FF"/>
          <w:sz w:val="28"/>
          <w:szCs w:val="28"/>
        </w:rPr>
        <w:t xml:space="preserve"> contained in </w:t>
      </w:r>
      <m:oMath>
        <m:r>
          <w:rPr>
            <w:rFonts w:ascii="Cambria Math" w:hAnsi="Cambria Math"/>
            <w:color w:val="0000FF"/>
            <w:sz w:val="28"/>
            <w:szCs w:val="28"/>
          </w:rPr>
          <m:t>α</m:t>
        </m:r>
        <m:d>
          <m:dPr>
            <m:ctrlPr>
              <w:rPr>
                <w:rFonts w:ascii="Cambria Math" w:hAnsi="Cambria Math"/>
                <w:i/>
                <w:color w:val="0000FF"/>
                <w:sz w:val="28"/>
                <w:szCs w:val="28"/>
              </w:rPr>
            </m:ctrlPr>
          </m:dPr>
          <m:e>
            <m:r>
              <w:rPr>
                <w:rFonts w:ascii="Cambria Math" w:hAnsi="Cambria Math"/>
                <w:color w:val="0000FF"/>
                <w:sz w:val="28"/>
                <w:szCs w:val="28"/>
              </w:rPr>
              <m:t>m-α</m:t>
            </m:r>
          </m:e>
        </m:d>
      </m:oMath>
      <w:r w:rsidRPr="00412908">
        <w:rPr>
          <w:color w:val="0000FF"/>
          <w:sz w:val="28"/>
          <w:szCs w:val="28"/>
        </w:rPr>
        <w:t xml:space="preserve"> paths of </w:t>
      </w:r>
      <m:oMath>
        <m:d>
          <m:dPr>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u</m:t>
                </m:r>
              </m:e>
              <m:sub>
                <m:r>
                  <w:rPr>
                    <w:rFonts w:ascii="Cambria Math" w:hAnsi="Cambria Math"/>
                    <w:color w:val="0000FF"/>
                    <w:sz w:val="28"/>
                    <w:szCs w:val="28"/>
                  </w:rPr>
                  <m:t>i</m:t>
                </m:r>
              </m:sub>
            </m:sSub>
            <m:r>
              <w:rPr>
                <w:rFonts w:ascii="Cambria Math" w:hAnsi="Cambria Math"/>
                <w:color w:val="0000FF"/>
                <w:sz w:val="28"/>
                <w:szCs w:val="28"/>
              </w:rPr>
              <m:t>,</m:t>
            </m:r>
            <m:sSub>
              <m:sSubPr>
                <m:ctrlPr>
                  <w:rPr>
                    <w:rFonts w:ascii="Cambria Math" w:hAnsi="Cambria Math"/>
                    <w:i/>
                    <w:color w:val="0000FF"/>
                    <w:sz w:val="28"/>
                    <w:szCs w:val="28"/>
                  </w:rPr>
                </m:ctrlPr>
              </m:sSubPr>
              <m:e>
                <m:r>
                  <w:rPr>
                    <w:rFonts w:ascii="Cambria Math" w:hAnsi="Cambria Math"/>
                    <w:color w:val="0000FF"/>
                    <w:sz w:val="28"/>
                    <w:szCs w:val="28"/>
                  </w:rPr>
                  <m:t>u</m:t>
                </m:r>
              </m:e>
              <m:sub>
                <m:r>
                  <w:rPr>
                    <w:rFonts w:ascii="Cambria Math" w:hAnsi="Cambria Math"/>
                    <w:color w:val="0000FF"/>
                    <w:sz w:val="28"/>
                    <w:szCs w:val="28"/>
                  </w:rPr>
                  <m:t>j</m:t>
                </m:r>
              </m:sub>
            </m:sSub>
          </m:e>
        </m:d>
      </m:oMath>
      <w:r w:rsidRPr="00412908">
        <w:rPr>
          <w:color w:val="0000FF"/>
          <w:sz w:val="28"/>
          <w:szCs w:val="28"/>
        </w:rPr>
        <w:t xml:space="preserve"> type, in </w:t>
      </w:r>
      <m:oMath>
        <m:r>
          <w:rPr>
            <w:rFonts w:ascii="Cambria Math" w:hAnsi="Cambria Math"/>
            <w:color w:val="0000FF"/>
            <w:sz w:val="28"/>
            <w:szCs w:val="28"/>
          </w:rPr>
          <m:t>β</m:t>
        </m:r>
        <m:d>
          <m:dPr>
            <m:ctrlPr>
              <w:rPr>
                <w:rFonts w:ascii="Cambria Math" w:hAnsi="Cambria Math"/>
                <w:i/>
                <w:color w:val="0000FF"/>
                <w:sz w:val="28"/>
                <w:szCs w:val="28"/>
              </w:rPr>
            </m:ctrlPr>
          </m:dPr>
          <m:e>
            <m:r>
              <w:rPr>
                <w:rFonts w:ascii="Cambria Math" w:hAnsi="Cambria Math"/>
                <w:color w:val="0000FF"/>
                <w:sz w:val="28"/>
                <w:szCs w:val="28"/>
              </w:rPr>
              <m:t>n-β</m:t>
            </m:r>
          </m:e>
        </m:d>
      </m:oMath>
      <w:r w:rsidRPr="00412908">
        <w:rPr>
          <w:color w:val="0000FF"/>
          <w:sz w:val="28"/>
          <w:szCs w:val="28"/>
        </w:rPr>
        <w:t xml:space="preserve"> paths of </w:t>
      </w:r>
      <m:oMath>
        <m:d>
          <m:dPr>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w</m:t>
                </m:r>
              </m:e>
              <m:sub>
                <m:r>
                  <w:rPr>
                    <w:rFonts w:ascii="Cambria Math" w:hAnsi="Cambria Math"/>
                    <w:color w:val="0000FF"/>
                    <w:sz w:val="28"/>
                    <w:szCs w:val="28"/>
                  </w:rPr>
                  <m:t>i</m:t>
                </m:r>
              </m:sub>
            </m:sSub>
            <m:r>
              <w:rPr>
                <w:rFonts w:ascii="Cambria Math" w:hAnsi="Cambria Math"/>
                <w:color w:val="0000FF"/>
                <w:sz w:val="28"/>
                <w:szCs w:val="28"/>
              </w:rPr>
              <m:t>,</m:t>
            </m:r>
            <m:sSub>
              <m:sSubPr>
                <m:ctrlPr>
                  <w:rPr>
                    <w:rFonts w:ascii="Cambria Math" w:hAnsi="Cambria Math"/>
                    <w:i/>
                    <w:color w:val="0000FF"/>
                    <w:sz w:val="28"/>
                    <w:szCs w:val="28"/>
                  </w:rPr>
                </m:ctrlPr>
              </m:sSubPr>
              <m:e>
                <m:r>
                  <w:rPr>
                    <w:rFonts w:ascii="Cambria Math" w:hAnsi="Cambria Math"/>
                    <w:color w:val="0000FF"/>
                    <w:sz w:val="28"/>
                    <w:szCs w:val="28"/>
                  </w:rPr>
                  <m:t>w</m:t>
                </m:r>
              </m:e>
              <m:sub>
                <m:r>
                  <w:rPr>
                    <w:rFonts w:ascii="Cambria Math" w:hAnsi="Cambria Math"/>
                    <w:color w:val="0000FF"/>
                    <w:sz w:val="28"/>
                    <w:szCs w:val="28"/>
                  </w:rPr>
                  <m:t>j</m:t>
                </m:r>
              </m:sub>
            </m:sSub>
          </m:e>
        </m:d>
      </m:oMath>
      <w:r w:rsidRPr="00412908">
        <w:rPr>
          <w:color w:val="0000FF"/>
          <w:sz w:val="28"/>
          <w:szCs w:val="28"/>
        </w:rPr>
        <w:t xml:space="preserve"> type </w:t>
      </w:r>
      <w:r>
        <w:rPr>
          <w:color w:val="0000FF"/>
          <w:sz w:val="28"/>
          <w:szCs w:val="28"/>
        </w:rPr>
        <w:t xml:space="preserve">and </w:t>
      </w:r>
      <m:oMath>
        <m:r>
          <w:rPr>
            <w:rFonts w:ascii="Cambria Math" w:hAnsi="Cambria Math"/>
            <w:color w:val="0000FF"/>
            <w:sz w:val="28"/>
            <w:szCs w:val="28"/>
          </w:rPr>
          <m:t>α</m:t>
        </m:r>
        <m:d>
          <m:dPr>
            <m:ctrlPr>
              <w:rPr>
                <w:rFonts w:ascii="Cambria Math" w:hAnsi="Cambria Math"/>
                <w:i/>
                <w:color w:val="0000FF"/>
                <w:sz w:val="28"/>
                <w:szCs w:val="28"/>
              </w:rPr>
            </m:ctrlPr>
          </m:dPr>
          <m:e>
            <m:r>
              <w:rPr>
                <w:rFonts w:ascii="Cambria Math" w:hAnsi="Cambria Math"/>
                <w:color w:val="0000FF"/>
                <w:sz w:val="28"/>
                <w:szCs w:val="28"/>
              </w:rPr>
              <m:t>n-β</m:t>
            </m:r>
          </m:e>
        </m:d>
        <m:r>
          <w:rPr>
            <w:rFonts w:ascii="Cambria Math" w:hAnsi="Cambria Math"/>
            <w:color w:val="0000FF"/>
            <w:sz w:val="28"/>
            <w:szCs w:val="28"/>
          </w:rPr>
          <m:t>+β</m:t>
        </m:r>
        <m:d>
          <m:dPr>
            <m:ctrlPr>
              <w:rPr>
                <w:rFonts w:ascii="Cambria Math" w:hAnsi="Cambria Math"/>
                <w:i/>
                <w:color w:val="0000FF"/>
                <w:sz w:val="28"/>
                <w:szCs w:val="28"/>
              </w:rPr>
            </m:ctrlPr>
          </m:dPr>
          <m:e>
            <m:r>
              <w:rPr>
                <w:rFonts w:ascii="Cambria Math" w:hAnsi="Cambria Math"/>
                <w:color w:val="0000FF"/>
                <w:sz w:val="28"/>
                <w:szCs w:val="28"/>
              </w:rPr>
              <m:t>m-α</m:t>
            </m:r>
          </m:e>
        </m:d>
      </m:oMath>
      <w:r>
        <w:rPr>
          <w:color w:val="0000FF"/>
          <w:sz w:val="28"/>
          <w:szCs w:val="28"/>
        </w:rPr>
        <w:t xml:space="preserve"> </w:t>
      </w:r>
      <w:r w:rsidRPr="00412908">
        <w:rPr>
          <w:color w:val="0000FF"/>
          <w:sz w:val="28"/>
          <w:szCs w:val="28"/>
        </w:rPr>
        <w:t xml:space="preserve">paths of </w:t>
      </w:r>
      <m:oMath>
        <m:d>
          <m:dPr>
            <m:ctrlPr>
              <w:rPr>
                <w:rFonts w:ascii="Cambria Math" w:hAnsi="Cambria Math"/>
                <w:i/>
                <w:color w:val="0000FF"/>
                <w:sz w:val="28"/>
                <w:szCs w:val="28"/>
              </w:rPr>
            </m:ctrlPr>
          </m:dPr>
          <m:e>
            <m:sSub>
              <m:sSubPr>
                <m:ctrlPr>
                  <w:rPr>
                    <w:rFonts w:ascii="Cambria Math" w:hAnsi="Cambria Math"/>
                    <w:i/>
                    <w:color w:val="0000FF"/>
                    <w:sz w:val="28"/>
                    <w:szCs w:val="28"/>
                  </w:rPr>
                </m:ctrlPr>
              </m:sSubPr>
              <m:e>
                <m:r>
                  <w:rPr>
                    <w:rFonts w:ascii="Cambria Math" w:hAnsi="Cambria Math"/>
                    <w:color w:val="0000FF"/>
                    <w:sz w:val="28"/>
                    <w:szCs w:val="28"/>
                  </w:rPr>
                  <m:t>u</m:t>
                </m:r>
              </m:e>
              <m:sub>
                <m:r>
                  <w:rPr>
                    <w:rFonts w:ascii="Cambria Math" w:hAnsi="Cambria Math"/>
                    <w:color w:val="0000FF"/>
                    <w:sz w:val="28"/>
                    <w:szCs w:val="28"/>
                  </w:rPr>
                  <m:t>i</m:t>
                </m:r>
              </m:sub>
            </m:sSub>
            <m:r>
              <w:rPr>
                <w:rFonts w:ascii="Cambria Math" w:hAnsi="Cambria Math"/>
                <w:color w:val="0000FF"/>
                <w:sz w:val="28"/>
                <w:szCs w:val="28"/>
              </w:rPr>
              <m:t>,</m:t>
            </m:r>
            <m:sSub>
              <m:sSubPr>
                <m:ctrlPr>
                  <w:rPr>
                    <w:rFonts w:ascii="Cambria Math" w:hAnsi="Cambria Math"/>
                    <w:i/>
                    <w:color w:val="0000FF"/>
                    <w:sz w:val="28"/>
                    <w:szCs w:val="28"/>
                  </w:rPr>
                </m:ctrlPr>
              </m:sSubPr>
              <m:e>
                <m:r>
                  <w:rPr>
                    <w:rFonts w:ascii="Cambria Math" w:hAnsi="Cambria Math"/>
                    <w:color w:val="0000FF"/>
                    <w:sz w:val="28"/>
                    <w:szCs w:val="28"/>
                  </w:rPr>
                  <m:t>w</m:t>
                </m:r>
              </m:e>
              <m:sub>
                <m:r>
                  <w:rPr>
                    <w:rFonts w:ascii="Cambria Math" w:hAnsi="Cambria Math"/>
                    <w:color w:val="0000FF"/>
                    <w:sz w:val="28"/>
                    <w:szCs w:val="28"/>
                  </w:rPr>
                  <m:t>j</m:t>
                </m:r>
              </m:sub>
            </m:sSub>
          </m:e>
        </m:d>
      </m:oMath>
      <w:r>
        <w:rPr>
          <w:color w:val="0000FF"/>
          <w:sz w:val="28"/>
          <w:szCs w:val="28"/>
        </w:rPr>
        <w:t xml:space="preserve">. </w:t>
      </w:r>
    </w:p>
    <w:p w:rsidR="001D3A5F" w:rsidRPr="00695A26" w:rsidRDefault="001D3A5F" w:rsidP="001D3A5F">
      <w:pPr>
        <w:pStyle w:val="ListParagraph"/>
        <w:numPr>
          <w:ilvl w:val="0"/>
          <w:numId w:val="3"/>
        </w:numPr>
        <w:spacing w:after="0"/>
        <w:jc w:val="both"/>
        <w:rPr>
          <w:color w:val="0000FF"/>
          <w:sz w:val="28"/>
          <w:szCs w:val="28"/>
        </w:rPr>
      </w:pPr>
      <w:r>
        <w:rPr>
          <w:color w:val="0000FF"/>
          <w:sz w:val="28"/>
          <w:szCs w:val="28"/>
        </w:rPr>
        <w:t xml:space="preserve">It is sufficient to show </w:t>
      </w:r>
      <w:proofErr w:type="gramStart"/>
      <w:r>
        <w:rPr>
          <w:color w:val="0000FF"/>
          <w:sz w:val="28"/>
          <w:szCs w:val="28"/>
        </w:rPr>
        <w:t xml:space="preserve">that </w:t>
      </w:r>
      <w:proofErr w:type="gramEnd"/>
      <m:oMath>
        <m:r>
          <w:rPr>
            <w:rFonts w:ascii="Cambria Math" w:hAnsi="Cambria Math"/>
            <w:color w:val="0000FF"/>
            <w:sz w:val="28"/>
            <w:szCs w:val="28"/>
          </w:rPr>
          <m:t>α</m:t>
        </m:r>
        <m:d>
          <m:dPr>
            <m:ctrlPr>
              <w:rPr>
                <w:rFonts w:ascii="Cambria Math" w:hAnsi="Cambria Math"/>
                <w:i/>
                <w:color w:val="0000FF"/>
                <w:sz w:val="28"/>
                <w:szCs w:val="28"/>
              </w:rPr>
            </m:ctrlPr>
          </m:dPr>
          <m:e>
            <m:r>
              <w:rPr>
                <w:rFonts w:ascii="Cambria Math" w:hAnsi="Cambria Math"/>
                <w:color w:val="0000FF"/>
                <w:sz w:val="28"/>
                <w:szCs w:val="28"/>
              </w:rPr>
              <m:t>m-α</m:t>
            </m:r>
          </m:e>
        </m:d>
        <m:r>
          <w:rPr>
            <w:rFonts w:ascii="Cambria Math" w:hAnsi="Cambria Math"/>
            <w:color w:val="0000FF"/>
            <w:sz w:val="28"/>
            <w:szCs w:val="28"/>
          </w:rPr>
          <m:t>+ β</m:t>
        </m:r>
        <m:d>
          <m:dPr>
            <m:ctrlPr>
              <w:rPr>
                <w:rFonts w:ascii="Cambria Math" w:hAnsi="Cambria Math"/>
                <w:i/>
                <w:color w:val="0000FF"/>
                <w:sz w:val="28"/>
                <w:szCs w:val="28"/>
              </w:rPr>
            </m:ctrlPr>
          </m:dPr>
          <m:e>
            <m:r>
              <w:rPr>
                <w:rFonts w:ascii="Cambria Math" w:hAnsi="Cambria Math"/>
                <w:color w:val="0000FF"/>
                <w:sz w:val="28"/>
                <w:szCs w:val="28"/>
              </w:rPr>
              <m:t>n-β</m:t>
            </m:r>
          </m:e>
        </m:d>
        <m:r>
          <w:rPr>
            <w:rFonts w:ascii="Cambria Math" w:hAnsi="Cambria Math"/>
            <w:color w:val="0000FF"/>
            <w:sz w:val="28"/>
            <w:szCs w:val="28"/>
          </w:rPr>
          <m:t>≤</m:t>
        </m:r>
        <m:d>
          <m:dPr>
            <m:begChr m:val="["/>
            <m:endChr m:val="]"/>
            <m:ctrlPr>
              <w:rPr>
                <w:rFonts w:ascii="Cambria Math" w:hAnsi="Cambria Math"/>
                <w:i/>
                <w:color w:val="0000FF"/>
                <w:sz w:val="28"/>
                <w:szCs w:val="28"/>
              </w:rPr>
            </m:ctrlPr>
          </m:dPr>
          <m:e>
            <m:r>
              <w:rPr>
                <w:rFonts w:ascii="Cambria Math" w:hAnsi="Cambria Math"/>
                <w:color w:val="0000FF"/>
                <w:sz w:val="28"/>
                <w:szCs w:val="28"/>
              </w:rPr>
              <m:t>α</m:t>
            </m:r>
            <m:d>
              <m:dPr>
                <m:ctrlPr>
                  <w:rPr>
                    <w:rFonts w:ascii="Cambria Math" w:hAnsi="Cambria Math"/>
                    <w:i/>
                    <w:color w:val="0000FF"/>
                    <w:sz w:val="28"/>
                    <w:szCs w:val="28"/>
                  </w:rPr>
                </m:ctrlPr>
              </m:dPr>
              <m:e>
                <m:r>
                  <w:rPr>
                    <w:rFonts w:ascii="Cambria Math" w:hAnsi="Cambria Math"/>
                    <w:color w:val="0000FF"/>
                    <w:sz w:val="28"/>
                    <w:szCs w:val="28"/>
                  </w:rPr>
                  <m:t>n-β</m:t>
                </m:r>
              </m:e>
            </m:d>
            <m:r>
              <w:rPr>
                <w:rFonts w:ascii="Cambria Math" w:hAnsi="Cambria Math"/>
                <w:color w:val="0000FF"/>
                <w:sz w:val="28"/>
                <w:szCs w:val="28"/>
              </w:rPr>
              <m:t>+β</m:t>
            </m:r>
            <m:d>
              <m:dPr>
                <m:ctrlPr>
                  <w:rPr>
                    <w:rFonts w:ascii="Cambria Math" w:hAnsi="Cambria Math"/>
                    <w:i/>
                    <w:color w:val="0000FF"/>
                    <w:sz w:val="28"/>
                    <w:szCs w:val="28"/>
                  </w:rPr>
                </m:ctrlPr>
              </m:dPr>
              <m:e>
                <m:r>
                  <w:rPr>
                    <w:rFonts w:ascii="Cambria Math" w:hAnsi="Cambria Math"/>
                    <w:color w:val="0000FF"/>
                    <w:sz w:val="28"/>
                    <w:szCs w:val="28"/>
                  </w:rPr>
                  <m:t>m-α</m:t>
                </m:r>
              </m:e>
            </m:d>
          </m:e>
        </m:d>
      </m:oMath>
      <w:r>
        <w:rPr>
          <w:color w:val="0000FF"/>
          <w:sz w:val="28"/>
          <w:szCs w:val="28"/>
        </w:rPr>
        <w:t xml:space="preserve">, or after rearranging </w:t>
      </w:r>
      <m:oMath>
        <m:r>
          <w:rPr>
            <w:rFonts w:ascii="Cambria Math" w:hAnsi="Cambria Math"/>
            <w:color w:val="0000FF"/>
            <w:sz w:val="28"/>
            <w:szCs w:val="28"/>
          </w:rPr>
          <m:t>α</m:t>
        </m:r>
        <m:d>
          <m:dPr>
            <m:ctrlPr>
              <w:rPr>
                <w:rFonts w:ascii="Cambria Math" w:hAnsi="Cambria Math"/>
                <w:i/>
                <w:color w:val="0000FF"/>
                <w:sz w:val="28"/>
                <w:szCs w:val="28"/>
              </w:rPr>
            </m:ctrlPr>
          </m:dPr>
          <m:e>
            <m:r>
              <w:rPr>
                <w:rFonts w:ascii="Cambria Math" w:hAnsi="Cambria Math"/>
                <w:color w:val="0000FF"/>
                <w:sz w:val="28"/>
                <w:szCs w:val="28"/>
              </w:rPr>
              <m:t>m-n</m:t>
            </m:r>
          </m:e>
        </m:d>
      </m:oMath>
      <w:r>
        <w:rPr>
          <w:color w:val="0000FF"/>
          <w:sz w:val="28"/>
          <w:szCs w:val="28"/>
        </w:rPr>
        <w:t xml:space="preserve"> + </w:t>
      </w:r>
      <m:oMath>
        <m:r>
          <w:rPr>
            <w:rFonts w:ascii="Cambria Math" w:hAnsi="Cambria Math"/>
            <w:color w:val="0000FF"/>
            <w:sz w:val="28"/>
            <w:szCs w:val="28"/>
          </w:rPr>
          <m:t>β</m:t>
        </m:r>
        <m:d>
          <m:dPr>
            <m:ctrlPr>
              <w:rPr>
                <w:rFonts w:ascii="Cambria Math" w:hAnsi="Cambria Math"/>
                <w:i/>
                <w:color w:val="0000FF"/>
                <w:sz w:val="28"/>
                <w:szCs w:val="28"/>
              </w:rPr>
            </m:ctrlPr>
          </m:dPr>
          <m:e>
            <m:r>
              <w:rPr>
                <w:rFonts w:ascii="Cambria Math" w:hAnsi="Cambria Math"/>
                <w:color w:val="0000FF"/>
                <w:sz w:val="28"/>
                <w:szCs w:val="28"/>
              </w:rPr>
              <m:t>n-m</m:t>
            </m:r>
          </m:e>
        </m:d>
        <m:r>
          <w:rPr>
            <w:rFonts w:ascii="Cambria Math" w:hAnsi="Cambria Math"/>
            <w:color w:val="0000FF"/>
            <w:sz w:val="28"/>
            <w:szCs w:val="28"/>
          </w:rPr>
          <m:t>≤</m:t>
        </m:r>
        <m:sSup>
          <m:sSupPr>
            <m:ctrlPr>
              <w:rPr>
                <w:rFonts w:ascii="Cambria Math" w:hAnsi="Cambria Math"/>
                <w:i/>
                <w:color w:val="0000FF"/>
                <w:sz w:val="28"/>
                <w:szCs w:val="28"/>
              </w:rPr>
            </m:ctrlPr>
          </m:sSupPr>
          <m:e>
            <m:r>
              <w:rPr>
                <w:rFonts w:ascii="Cambria Math" w:hAnsi="Cambria Math"/>
                <w:color w:val="0000FF"/>
                <w:sz w:val="28"/>
                <w:szCs w:val="28"/>
              </w:rPr>
              <m:t>α</m:t>
            </m:r>
          </m:e>
          <m:sup>
            <m:r>
              <w:rPr>
                <w:rFonts w:ascii="Cambria Math" w:hAnsi="Cambria Math"/>
                <w:color w:val="0000FF"/>
                <w:sz w:val="28"/>
                <w:szCs w:val="28"/>
              </w:rPr>
              <m:t>2</m:t>
            </m:r>
          </m:sup>
        </m:sSup>
        <m:r>
          <w:rPr>
            <w:rFonts w:ascii="Cambria Math" w:hAnsi="Cambria Math"/>
            <w:color w:val="0000FF"/>
            <w:sz w:val="28"/>
            <w:szCs w:val="28"/>
          </w:rPr>
          <m:t>-2αβ+</m:t>
        </m:r>
        <m:sSup>
          <m:sSupPr>
            <m:ctrlPr>
              <w:rPr>
                <w:rFonts w:ascii="Cambria Math" w:hAnsi="Cambria Math"/>
                <w:i/>
                <w:color w:val="0000FF"/>
                <w:sz w:val="28"/>
                <w:szCs w:val="28"/>
              </w:rPr>
            </m:ctrlPr>
          </m:sSupPr>
          <m:e>
            <m:r>
              <w:rPr>
                <w:rFonts w:ascii="Cambria Math" w:hAnsi="Cambria Math"/>
                <w:color w:val="0000FF"/>
                <w:sz w:val="28"/>
                <w:szCs w:val="28"/>
              </w:rPr>
              <m:t>β</m:t>
            </m:r>
          </m:e>
          <m:sup>
            <m:r>
              <w:rPr>
                <w:rFonts w:ascii="Cambria Math" w:hAnsi="Cambria Math"/>
                <w:color w:val="0000FF"/>
                <w:sz w:val="28"/>
                <w:szCs w:val="28"/>
              </w:rPr>
              <m:t>2</m:t>
            </m:r>
          </m:sup>
        </m:sSup>
        <m:r>
          <w:rPr>
            <w:rFonts w:ascii="Cambria Math" w:hAnsi="Cambria Math"/>
            <w:color w:val="0000FF"/>
            <w:sz w:val="28"/>
            <w:szCs w:val="28"/>
          </w:rPr>
          <m:t>=</m:t>
        </m:r>
        <m:sSup>
          <m:sSupPr>
            <m:ctrlPr>
              <w:rPr>
                <w:rFonts w:ascii="Cambria Math" w:hAnsi="Cambria Math"/>
                <w:i/>
                <w:color w:val="0000FF"/>
                <w:sz w:val="28"/>
                <w:szCs w:val="28"/>
              </w:rPr>
            </m:ctrlPr>
          </m:sSupPr>
          <m:e>
            <m:d>
              <m:dPr>
                <m:ctrlPr>
                  <w:rPr>
                    <w:rFonts w:ascii="Cambria Math" w:hAnsi="Cambria Math"/>
                    <w:i/>
                    <w:color w:val="0000FF"/>
                    <w:sz w:val="28"/>
                    <w:szCs w:val="28"/>
                  </w:rPr>
                </m:ctrlPr>
              </m:dPr>
              <m:e>
                <m:r>
                  <w:rPr>
                    <w:rFonts w:ascii="Cambria Math" w:hAnsi="Cambria Math"/>
                    <w:color w:val="0000FF"/>
                    <w:sz w:val="28"/>
                    <w:szCs w:val="28"/>
                  </w:rPr>
                  <m:t>α-β</m:t>
                </m:r>
              </m:e>
            </m:d>
          </m:e>
          <m:sup>
            <m:r>
              <w:rPr>
                <w:rFonts w:ascii="Cambria Math" w:hAnsi="Cambria Math"/>
                <w:color w:val="0000FF"/>
                <w:sz w:val="28"/>
                <w:szCs w:val="28"/>
              </w:rPr>
              <m:t>2</m:t>
            </m:r>
          </m:sup>
        </m:sSup>
      </m:oMath>
      <w:r>
        <w:rPr>
          <w:color w:val="0000FF"/>
          <w:sz w:val="28"/>
          <w:szCs w:val="28"/>
        </w:rPr>
        <w:t xml:space="preserve">. If </w:t>
      </w:r>
      <m:oMath>
        <m:r>
          <w:rPr>
            <w:rFonts w:ascii="Cambria Math" w:hAnsi="Cambria Math"/>
            <w:color w:val="0000FF"/>
            <w:sz w:val="28"/>
            <w:szCs w:val="28"/>
          </w:rPr>
          <m:t>G</m:t>
        </m:r>
      </m:oMath>
      <w:r>
        <w:rPr>
          <w:color w:val="0000FF"/>
          <w:sz w:val="28"/>
          <w:szCs w:val="28"/>
        </w:rPr>
        <w:t xml:space="preserve"> is even then</w:t>
      </w:r>
      <m:oMath>
        <m:r>
          <w:rPr>
            <w:rFonts w:ascii="Cambria Math" w:hAnsi="Cambria Math"/>
            <w:color w:val="0000FF"/>
            <w:sz w:val="28"/>
            <w:szCs w:val="28"/>
          </w:rPr>
          <m:t xml:space="preserve"> m=n</m:t>
        </m:r>
      </m:oMath>
      <w:r>
        <w:rPr>
          <w:color w:val="0000FF"/>
          <w:sz w:val="28"/>
          <w:szCs w:val="28"/>
        </w:rPr>
        <w:t xml:space="preserve"> and the left hand side is zero, whereas the right hand side is nonnegative. Otherwise </w:t>
      </w:r>
      <m:oMath>
        <m:d>
          <m:dPr>
            <m:begChr m:val="|"/>
            <m:endChr m:val="|"/>
            <m:ctrlPr>
              <w:rPr>
                <w:rFonts w:ascii="Cambria Math" w:hAnsi="Cambria Math"/>
                <w:i/>
                <w:color w:val="0000FF"/>
                <w:sz w:val="28"/>
                <w:szCs w:val="28"/>
              </w:rPr>
            </m:ctrlPr>
          </m:dPr>
          <m:e>
            <m:r>
              <w:rPr>
                <w:rFonts w:ascii="Cambria Math" w:hAnsi="Cambria Math"/>
                <w:color w:val="0000FF"/>
                <w:sz w:val="28"/>
                <w:szCs w:val="28"/>
              </w:rPr>
              <m:t>m-n=1</m:t>
            </m:r>
          </m:e>
        </m:d>
      </m:oMath>
      <w:r>
        <w:rPr>
          <w:color w:val="0000FF"/>
          <w:sz w:val="28"/>
          <w:szCs w:val="28"/>
        </w:rPr>
        <w:t xml:space="preserve"> and there is </w:t>
      </w:r>
      <m:oMath>
        <m:d>
          <m:dPr>
            <m:begChr m:val="|"/>
            <m:endChr m:val="|"/>
            <m:ctrlPr>
              <w:rPr>
                <w:rFonts w:ascii="Cambria Math" w:hAnsi="Cambria Math"/>
                <w:i/>
                <w:color w:val="0000FF"/>
                <w:sz w:val="28"/>
                <w:szCs w:val="28"/>
              </w:rPr>
            </m:ctrlPr>
          </m:dPr>
          <m:e>
            <m:r>
              <w:rPr>
                <w:rFonts w:ascii="Cambria Math" w:hAnsi="Cambria Math"/>
                <w:color w:val="0000FF"/>
                <w:sz w:val="28"/>
                <w:szCs w:val="28"/>
              </w:rPr>
              <m:t>α-β</m:t>
            </m:r>
          </m:e>
        </m:d>
        <m:r>
          <w:rPr>
            <w:rFonts w:ascii="Cambria Math" w:hAnsi="Cambria Math"/>
            <w:color w:val="0000FF"/>
            <w:sz w:val="28"/>
            <w:szCs w:val="28"/>
          </w:rPr>
          <m:t>≤</m:t>
        </m:r>
        <m:sSup>
          <m:sSupPr>
            <m:ctrlPr>
              <w:rPr>
                <w:rFonts w:ascii="Cambria Math" w:hAnsi="Cambria Math"/>
                <w:i/>
                <w:color w:val="0000FF"/>
                <w:sz w:val="28"/>
                <w:szCs w:val="28"/>
              </w:rPr>
            </m:ctrlPr>
          </m:sSupPr>
          <m:e>
            <m:d>
              <m:dPr>
                <m:ctrlPr>
                  <w:rPr>
                    <w:rFonts w:ascii="Cambria Math" w:hAnsi="Cambria Math"/>
                    <w:i/>
                    <w:color w:val="0000FF"/>
                    <w:sz w:val="28"/>
                    <w:szCs w:val="28"/>
                  </w:rPr>
                </m:ctrlPr>
              </m:dPr>
              <m:e>
                <m:r>
                  <w:rPr>
                    <w:rFonts w:ascii="Cambria Math" w:hAnsi="Cambria Math"/>
                    <w:color w:val="0000FF"/>
                    <w:sz w:val="28"/>
                    <w:szCs w:val="28"/>
                  </w:rPr>
                  <m:t>α-β</m:t>
                </m:r>
              </m:e>
            </m:d>
          </m:e>
          <m:sup>
            <m:r>
              <w:rPr>
                <w:rFonts w:ascii="Cambria Math" w:hAnsi="Cambria Math"/>
                <w:color w:val="0000FF"/>
                <w:sz w:val="28"/>
                <w:szCs w:val="28"/>
              </w:rPr>
              <m:t>2</m:t>
            </m:r>
          </m:sup>
        </m:sSup>
      </m:oMath>
      <w:r>
        <w:rPr>
          <w:color w:val="0000FF"/>
          <w:sz w:val="28"/>
          <w:szCs w:val="28"/>
        </w:rPr>
        <w:t xml:space="preserve"> which holds since </w:t>
      </w:r>
      <m:oMath>
        <m:r>
          <w:rPr>
            <w:rFonts w:ascii="Cambria Math" w:hAnsi="Cambria Math"/>
            <w:color w:val="0000FF"/>
            <w:sz w:val="28"/>
            <w:szCs w:val="28"/>
          </w:rPr>
          <m:t>α</m:t>
        </m:r>
      </m:oMath>
      <w:r>
        <w:rPr>
          <w:color w:val="0000FF"/>
          <w:sz w:val="28"/>
          <w:szCs w:val="28"/>
        </w:rPr>
        <w:t xml:space="preserve"> and </w:t>
      </w:r>
      <m:oMath>
        <m:r>
          <w:rPr>
            <w:rFonts w:ascii="Cambria Math" w:hAnsi="Cambria Math"/>
            <w:color w:val="0000FF"/>
            <w:sz w:val="28"/>
            <w:szCs w:val="28"/>
          </w:rPr>
          <m:t>β</m:t>
        </m:r>
      </m:oMath>
      <w:r>
        <w:rPr>
          <w:color w:val="0000FF"/>
          <w:sz w:val="28"/>
          <w:szCs w:val="28"/>
        </w:rPr>
        <w:t xml:space="preserve"> are integers.</w:t>
      </w:r>
    </w:p>
    <w:p w:rsidR="00B24ECE" w:rsidRDefault="00B24ECE" w:rsidP="00B24ECE">
      <w:pPr>
        <w:spacing w:after="0"/>
        <w:ind w:left="357"/>
        <w:jc w:val="both"/>
        <w:rPr>
          <w:sz w:val="28"/>
          <w:szCs w:val="28"/>
        </w:rPr>
      </w:pPr>
    </w:p>
    <w:p w:rsidR="00A916D8" w:rsidRPr="00A916D8" w:rsidRDefault="00B1673D" w:rsidP="00AB4088">
      <w:pPr>
        <w:pStyle w:val="ListParagraph"/>
        <w:numPr>
          <w:ilvl w:val="0"/>
          <w:numId w:val="1"/>
        </w:numPr>
        <w:ind w:left="357"/>
        <w:jc w:val="both"/>
        <w:rPr>
          <w:sz w:val="28"/>
          <w:szCs w:val="28"/>
        </w:rPr>
      </w:pPr>
      <w:r>
        <w:rPr>
          <w:rFonts w:hint="eastAsia"/>
          <w:sz w:val="28"/>
          <w:szCs w:val="28"/>
          <w:lang w:eastAsia="ja-JP"/>
        </w:rPr>
        <w:t xml:space="preserve">(60 Pts) </w:t>
      </w:r>
      <w:r w:rsidR="00766FF9" w:rsidRPr="00A916D8">
        <w:rPr>
          <w:sz w:val="28"/>
          <w:szCs w:val="28"/>
        </w:rPr>
        <w:t xml:space="preserve">A tournament </w:t>
      </w:r>
      <m:oMath>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V,E</m:t>
            </m:r>
          </m:e>
        </m:d>
      </m:oMath>
      <w:r w:rsidR="00277397" w:rsidRPr="00A916D8">
        <w:rPr>
          <w:sz w:val="28"/>
          <w:szCs w:val="28"/>
        </w:rPr>
        <w:t xml:space="preserve"> of a complete graph </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V,E</m:t>
            </m:r>
          </m:e>
        </m:d>
      </m:oMath>
      <w:r w:rsidR="00A916D8" w:rsidRPr="00A916D8">
        <w:rPr>
          <w:sz w:val="28"/>
          <w:szCs w:val="28"/>
        </w:rPr>
        <w:t xml:space="preserve"> </w:t>
      </w:r>
      <w:r w:rsidR="00766FF9" w:rsidRPr="00A916D8">
        <w:rPr>
          <w:sz w:val="28"/>
          <w:szCs w:val="28"/>
        </w:rPr>
        <w:t>is a direction</w:t>
      </w:r>
      <w:r w:rsidR="00FD0031">
        <w:rPr>
          <w:rFonts w:hint="eastAsia"/>
          <w:sz w:val="28"/>
          <w:szCs w:val="28"/>
          <w:lang w:eastAsia="ja-JP"/>
        </w:rPr>
        <w:t xml:space="preserve"> of</w:t>
      </w:r>
      <w:r w:rsidR="00766FF9" w:rsidRPr="00A916D8">
        <w:rPr>
          <w:sz w:val="28"/>
          <w:szCs w:val="28"/>
        </w:rPr>
        <w:t xml:space="preserve"> </w:t>
      </w:r>
      <w:r w:rsidR="00277397" w:rsidRPr="00A916D8">
        <w:rPr>
          <w:sz w:val="28"/>
          <w:szCs w:val="28"/>
        </w:rPr>
        <w:t xml:space="preserve">its </w:t>
      </w:r>
      <w:r w:rsidR="00766FF9" w:rsidRPr="00A916D8">
        <w:rPr>
          <w:sz w:val="28"/>
          <w:szCs w:val="28"/>
        </w:rPr>
        <w:t>edges</w:t>
      </w:r>
      <w:r w:rsidR="00277397" w:rsidRPr="00A916D8">
        <w:rPr>
          <w:sz w:val="28"/>
          <w:szCs w:val="28"/>
        </w:rPr>
        <w:t xml:space="preserve">. Show that </w:t>
      </w:r>
      <w:r w:rsidR="00A916D8" w:rsidRPr="00A916D8">
        <w:rPr>
          <w:sz w:val="28"/>
          <w:szCs w:val="28"/>
        </w:rPr>
        <w:t>for every tournament</w:t>
      </w:r>
      <w:r w:rsidR="008E50A3">
        <w:rPr>
          <w:rFonts w:hint="eastAsia"/>
          <w:sz w:val="28"/>
          <w:szCs w:val="28"/>
          <w:lang w:eastAsia="ja-JP"/>
        </w:rPr>
        <w:t xml:space="preserve"> </w:t>
      </w:r>
      <w:r w:rsidR="00A916D8" w:rsidRPr="00A916D8">
        <w:rPr>
          <w:sz w:val="28"/>
          <w:szCs w:val="28"/>
        </w:rPr>
        <w:t xml:space="preserve"> </w:t>
      </w:r>
      <m:oMath>
        <m:r>
          <w:rPr>
            <w:rFonts w:ascii="Cambria Math" w:hAnsi="Cambria Math"/>
            <w:sz w:val="28"/>
            <w:szCs w:val="28"/>
          </w:rPr>
          <m:t>T</m:t>
        </m:r>
      </m:oMath>
      <w:r w:rsidR="00A916D8" w:rsidRPr="00A916D8">
        <w:rPr>
          <w:sz w:val="28"/>
          <w:szCs w:val="28"/>
        </w:rPr>
        <w:t xml:space="preserve">  </w:t>
      </w:r>
      <w:r w:rsidR="00277397" w:rsidRPr="00A916D8">
        <w:rPr>
          <w:sz w:val="28"/>
          <w:szCs w:val="28"/>
        </w:rPr>
        <w:t xml:space="preserve">there is a vertex </w:t>
      </w:r>
      <m:oMath>
        <m:r>
          <w:rPr>
            <w:rFonts w:ascii="Cambria Math" w:hAnsi="Cambria Math"/>
            <w:sz w:val="28"/>
            <w:szCs w:val="28"/>
          </w:rPr>
          <m:t>v∈V</m:t>
        </m:r>
      </m:oMath>
      <w:r w:rsidR="00277397" w:rsidRPr="00A916D8">
        <w:rPr>
          <w:sz w:val="28"/>
          <w:szCs w:val="28"/>
        </w:rPr>
        <w:t xml:space="preserve"> </w:t>
      </w:r>
      <w:r w:rsidR="00A916D8" w:rsidRPr="00A916D8">
        <w:rPr>
          <w:sz w:val="28"/>
          <w:szCs w:val="28"/>
        </w:rPr>
        <w:t xml:space="preserve">such that its </w:t>
      </w:r>
      <w:r w:rsidR="00A916D8" w:rsidRPr="00A916D8">
        <w:rPr>
          <w:sz w:val="28"/>
          <w:szCs w:val="28"/>
          <w:u w:val="single"/>
        </w:rPr>
        <w:t>directed</w:t>
      </w:r>
      <w:r w:rsidR="00A916D8" w:rsidRPr="00A916D8">
        <w:rPr>
          <w:sz w:val="28"/>
          <w:szCs w:val="28"/>
        </w:rPr>
        <w:t xml:space="preserve"> distance to every other vertex is two at most. Namely</w:t>
      </w:r>
      <w:proofErr w:type="gramStart"/>
      <w:r w:rsidR="00A916D8" w:rsidRPr="00A916D8">
        <w:rPr>
          <w:sz w:val="28"/>
          <w:szCs w:val="28"/>
        </w:rPr>
        <w:t xml:space="preserve">, </w:t>
      </w:r>
      <w:proofErr w:type="gramEnd"/>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v,w</m:t>
            </m:r>
          </m:e>
        </m:d>
        <m:r>
          <w:rPr>
            <w:rFonts w:ascii="Cambria Math" w:hAnsi="Cambria Math"/>
            <w:sz w:val="28"/>
            <w:szCs w:val="28"/>
          </w:rPr>
          <m:t>≤2,  ∀w∈V</m:t>
        </m:r>
      </m:oMath>
      <w:r w:rsidR="00A916D8" w:rsidRPr="00A916D8">
        <w:rPr>
          <w:sz w:val="28"/>
          <w:szCs w:val="28"/>
        </w:rPr>
        <w:t>.</w:t>
      </w:r>
    </w:p>
    <w:p w:rsidR="00766FF9" w:rsidRDefault="00A916D8" w:rsidP="00B24ECE">
      <w:pPr>
        <w:pStyle w:val="ListParagraph"/>
        <w:spacing w:after="0"/>
        <w:ind w:left="357"/>
        <w:jc w:val="both"/>
        <w:rPr>
          <w:sz w:val="28"/>
          <w:szCs w:val="28"/>
        </w:rPr>
      </w:pPr>
      <w:r w:rsidRPr="00FD0031">
        <w:rPr>
          <w:b/>
          <w:bCs/>
          <w:sz w:val="28"/>
          <w:szCs w:val="28"/>
          <w:u w:val="single"/>
        </w:rPr>
        <w:t>Hint</w:t>
      </w:r>
      <w:r>
        <w:rPr>
          <w:sz w:val="28"/>
          <w:szCs w:val="28"/>
        </w:rPr>
        <w:t>: Consider the vertex of highest out-degree.</w:t>
      </w:r>
      <w:r w:rsidRPr="00A916D8">
        <w:rPr>
          <w:sz w:val="28"/>
          <w:szCs w:val="28"/>
        </w:rPr>
        <w:t xml:space="preserve"> </w:t>
      </w:r>
    </w:p>
    <w:p w:rsidR="00B24ECE" w:rsidRDefault="00B24ECE" w:rsidP="00B1673D">
      <w:pPr>
        <w:spacing w:after="0"/>
        <w:jc w:val="both"/>
        <w:rPr>
          <w:sz w:val="28"/>
          <w:szCs w:val="28"/>
          <w:lang w:eastAsia="ja-JP"/>
        </w:rPr>
      </w:pPr>
    </w:p>
    <w:p w:rsidR="00664F4A" w:rsidRDefault="00664F4A" w:rsidP="00664F4A">
      <w:pPr>
        <w:spacing w:after="0"/>
        <w:jc w:val="both"/>
        <w:rPr>
          <w:b/>
          <w:bCs/>
          <w:color w:val="0000FF"/>
          <w:sz w:val="28"/>
          <w:szCs w:val="28"/>
        </w:rPr>
      </w:pPr>
      <w:r w:rsidRPr="00956649">
        <w:rPr>
          <w:b/>
          <w:bCs/>
          <w:color w:val="0000FF"/>
          <w:sz w:val="28"/>
          <w:szCs w:val="28"/>
        </w:rPr>
        <w:t>Solution:</w:t>
      </w:r>
    </w:p>
    <w:p w:rsidR="00664F4A" w:rsidRPr="00956649" w:rsidRDefault="00664F4A" w:rsidP="00664F4A">
      <w:pPr>
        <w:spacing w:after="0"/>
        <w:jc w:val="center"/>
        <w:rPr>
          <w:b/>
          <w:bCs/>
          <w:color w:val="0000FF"/>
          <w:sz w:val="28"/>
          <w:szCs w:val="28"/>
        </w:rPr>
      </w:pPr>
      <w:r>
        <w:rPr>
          <w:noProof/>
          <w:lang w:eastAsia="ja-JP"/>
        </w:rPr>
        <w:drawing>
          <wp:inline distT="0" distB="0" distL="0" distR="0" wp14:anchorId="10EA125A" wp14:editId="7ECEAE2E">
            <wp:extent cx="2624447" cy="27140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6042" cy="2715684"/>
                    </a:xfrm>
                    <a:prstGeom prst="rect">
                      <a:avLst/>
                    </a:prstGeom>
                  </pic:spPr>
                </pic:pic>
              </a:graphicData>
            </a:graphic>
          </wp:inline>
        </w:drawing>
      </w:r>
    </w:p>
    <w:p w:rsidR="00664F4A" w:rsidRPr="00956649" w:rsidRDefault="00664F4A" w:rsidP="00664F4A">
      <w:pPr>
        <w:pStyle w:val="ListParagraph"/>
        <w:numPr>
          <w:ilvl w:val="0"/>
          <w:numId w:val="4"/>
        </w:numPr>
        <w:spacing w:after="0"/>
        <w:jc w:val="both"/>
        <w:rPr>
          <w:color w:val="0000FF"/>
          <w:sz w:val="28"/>
          <w:szCs w:val="28"/>
        </w:rPr>
      </w:pPr>
      <w:r w:rsidRPr="00956649">
        <w:rPr>
          <w:color w:val="0000FF"/>
          <w:sz w:val="28"/>
          <w:szCs w:val="28"/>
        </w:rPr>
        <w:t xml:space="preserve">Let </w:t>
      </w:r>
      <m:oMath>
        <m:r>
          <w:rPr>
            <w:rFonts w:ascii="Cambria Math" w:hAnsi="Cambria Math"/>
            <w:color w:val="0000FF"/>
            <w:sz w:val="28"/>
            <w:szCs w:val="28"/>
          </w:rPr>
          <m:t>v∈V</m:t>
        </m:r>
      </m:oMath>
      <w:r w:rsidRPr="00956649">
        <w:rPr>
          <w:color w:val="0000FF"/>
          <w:sz w:val="28"/>
          <w:szCs w:val="28"/>
        </w:rPr>
        <w:t xml:space="preserve"> be a vertex with highest</w:t>
      </w:r>
      <w:r>
        <w:rPr>
          <w:color w:val="0000FF"/>
          <w:sz w:val="28"/>
          <w:szCs w:val="28"/>
        </w:rPr>
        <w:t xml:space="preserve"> out-</w:t>
      </w:r>
      <w:proofErr w:type="gramStart"/>
      <w:r>
        <w:rPr>
          <w:color w:val="0000FF"/>
          <w:sz w:val="28"/>
          <w:szCs w:val="28"/>
        </w:rPr>
        <w:t>degree</w:t>
      </w:r>
      <w:r w:rsidRPr="00956649">
        <w:rPr>
          <w:color w:val="0000FF"/>
          <w:sz w:val="28"/>
          <w:szCs w:val="28"/>
        </w:rPr>
        <w:t xml:space="preserve"> </w:t>
      </w:r>
      <w:proofErr w:type="gramEnd"/>
      <m:oMath>
        <m:sSup>
          <m:sSupPr>
            <m:ctrlPr>
              <w:rPr>
                <w:rFonts w:ascii="Cambria Math" w:hAnsi="Cambria Math"/>
                <w:i/>
                <w:color w:val="0000FF"/>
                <w:sz w:val="28"/>
                <w:szCs w:val="28"/>
              </w:rPr>
            </m:ctrlPr>
          </m:sSupPr>
          <m:e>
            <m:r>
              <w:rPr>
                <w:rFonts w:ascii="Cambria Math" w:hAnsi="Cambria Math"/>
                <w:color w:val="0000FF"/>
                <w:sz w:val="28"/>
                <w:szCs w:val="28"/>
              </w:rPr>
              <m:t>D</m:t>
            </m:r>
          </m:e>
          <m:sup>
            <m:r>
              <w:rPr>
                <w:rFonts w:ascii="Cambria Math" w:hAnsi="Cambria Math"/>
                <w:color w:val="0000FF"/>
                <w:sz w:val="28"/>
                <w:szCs w:val="28"/>
              </w:rPr>
              <m:t>+</m:t>
            </m:r>
          </m:sup>
        </m:sSup>
        <m:d>
          <m:dPr>
            <m:ctrlPr>
              <w:rPr>
                <w:rFonts w:ascii="Cambria Math" w:hAnsi="Cambria Math"/>
                <w:i/>
                <w:color w:val="0000FF"/>
                <w:sz w:val="28"/>
                <w:szCs w:val="28"/>
              </w:rPr>
            </m:ctrlPr>
          </m:dPr>
          <m:e>
            <m:r>
              <w:rPr>
                <w:rFonts w:ascii="Cambria Math" w:hAnsi="Cambria Math"/>
                <w:color w:val="0000FF"/>
                <w:sz w:val="28"/>
                <w:szCs w:val="28"/>
              </w:rPr>
              <m:t>v</m:t>
            </m:r>
          </m:e>
        </m:d>
      </m:oMath>
      <w:r w:rsidRPr="00956649">
        <w:rPr>
          <w:color w:val="0000FF"/>
          <w:sz w:val="28"/>
          <w:szCs w:val="28"/>
        </w:rPr>
        <w:t xml:space="preserve">. Since </w:t>
      </w:r>
      <m:oMath>
        <m:r>
          <w:rPr>
            <w:rFonts w:ascii="Cambria Math" w:hAnsi="Cambria Math"/>
            <w:color w:val="0000FF"/>
            <w:sz w:val="28"/>
            <w:szCs w:val="28"/>
          </w:rPr>
          <m:t>G</m:t>
        </m:r>
        <m:d>
          <m:dPr>
            <m:ctrlPr>
              <w:rPr>
                <w:rFonts w:ascii="Cambria Math" w:hAnsi="Cambria Math"/>
                <w:i/>
                <w:color w:val="0000FF"/>
                <w:sz w:val="28"/>
                <w:szCs w:val="28"/>
              </w:rPr>
            </m:ctrlPr>
          </m:dPr>
          <m:e>
            <m:r>
              <w:rPr>
                <w:rFonts w:ascii="Cambria Math" w:hAnsi="Cambria Math"/>
                <w:color w:val="0000FF"/>
                <w:sz w:val="28"/>
                <w:szCs w:val="28"/>
              </w:rPr>
              <m:t>V,E</m:t>
            </m:r>
          </m:e>
        </m:d>
      </m:oMath>
      <w:r w:rsidRPr="00956649">
        <w:rPr>
          <w:color w:val="0000FF"/>
          <w:sz w:val="28"/>
          <w:szCs w:val="28"/>
        </w:rPr>
        <w:t xml:space="preserve"> is complete, every vertex </w:t>
      </w:r>
      <m:oMath>
        <m:r>
          <w:rPr>
            <w:rFonts w:ascii="Cambria Math" w:hAnsi="Cambria Math"/>
            <w:color w:val="0000FF"/>
            <w:sz w:val="28"/>
            <w:szCs w:val="28"/>
          </w:rPr>
          <m:t>z∈V\v</m:t>
        </m:r>
      </m:oMath>
      <w:r w:rsidRPr="00956649">
        <w:rPr>
          <w:color w:val="0000FF"/>
          <w:sz w:val="28"/>
          <w:szCs w:val="28"/>
        </w:rPr>
        <w:t xml:space="preserve">  is either the head </w:t>
      </w:r>
      <w:proofErr w:type="gramStart"/>
      <w:r w:rsidRPr="00956649">
        <w:rPr>
          <w:color w:val="0000FF"/>
          <w:sz w:val="28"/>
          <w:szCs w:val="28"/>
        </w:rPr>
        <w:t xml:space="preserve">of </w:t>
      </w:r>
      <w:proofErr w:type="gramEnd"/>
      <m:oMath>
        <m:r>
          <w:rPr>
            <w:rFonts w:ascii="Cambria Math" w:hAnsi="Cambria Math"/>
            <w:color w:val="0000FF"/>
            <w:sz w:val="28"/>
            <w:szCs w:val="28"/>
          </w:rPr>
          <m:t>v</m:t>
        </m:r>
      </m:oMath>
      <w:r w:rsidRPr="00956649">
        <w:rPr>
          <w:color w:val="0000FF"/>
          <w:sz w:val="28"/>
          <w:szCs w:val="28"/>
        </w:rPr>
        <w:t xml:space="preserve">’s out-going arc </w:t>
      </w:r>
      <m:oMath>
        <m:r>
          <w:rPr>
            <w:rFonts w:ascii="Cambria Math" w:hAnsi="Cambria Math"/>
            <w:color w:val="0000FF"/>
            <w:sz w:val="28"/>
            <w:szCs w:val="28"/>
          </w:rPr>
          <m:t>v→z</m:t>
        </m:r>
      </m:oMath>
      <w:r w:rsidRPr="00956649">
        <w:rPr>
          <w:color w:val="0000FF"/>
          <w:sz w:val="28"/>
          <w:szCs w:val="28"/>
        </w:rPr>
        <w:t xml:space="preserve"> or the tail of </w:t>
      </w:r>
      <m:oMath>
        <m:r>
          <w:rPr>
            <w:rFonts w:ascii="Cambria Math" w:hAnsi="Cambria Math"/>
            <w:color w:val="0000FF"/>
            <w:sz w:val="28"/>
            <w:szCs w:val="28"/>
          </w:rPr>
          <m:t>v</m:t>
        </m:r>
      </m:oMath>
      <w:r w:rsidRPr="00956649">
        <w:rPr>
          <w:color w:val="0000FF"/>
          <w:sz w:val="28"/>
          <w:szCs w:val="28"/>
        </w:rPr>
        <w:t>’s in-coming arc</w:t>
      </w:r>
      <w:r>
        <w:rPr>
          <w:color w:val="0000FF"/>
          <w:sz w:val="28"/>
          <w:szCs w:val="28"/>
        </w:rPr>
        <w:t xml:space="preserve"> </w:t>
      </w:r>
      <m:oMath>
        <m:r>
          <w:rPr>
            <w:rFonts w:ascii="Cambria Math" w:hAnsi="Cambria Math"/>
            <w:color w:val="0000FF"/>
            <w:sz w:val="28"/>
            <w:szCs w:val="28"/>
          </w:rPr>
          <m:t>v←z</m:t>
        </m:r>
      </m:oMath>
      <w:r w:rsidRPr="00956649">
        <w:rPr>
          <w:color w:val="0000FF"/>
          <w:sz w:val="28"/>
          <w:szCs w:val="28"/>
        </w:rPr>
        <w:t xml:space="preserve">. </w:t>
      </w:r>
    </w:p>
    <w:p w:rsidR="00664F4A" w:rsidRDefault="00664F4A" w:rsidP="00664F4A">
      <w:pPr>
        <w:pStyle w:val="ListParagraph"/>
        <w:numPr>
          <w:ilvl w:val="0"/>
          <w:numId w:val="4"/>
        </w:numPr>
        <w:spacing w:after="0"/>
        <w:jc w:val="both"/>
        <w:rPr>
          <w:color w:val="0000FF"/>
          <w:sz w:val="28"/>
          <w:szCs w:val="28"/>
        </w:rPr>
      </w:pPr>
      <w:r w:rsidRPr="00956649">
        <w:rPr>
          <w:color w:val="0000FF"/>
          <w:sz w:val="28"/>
          <w:szCs w:val="28"/>
        </w:rPr>
        <w:t xml:space="preserve">The directed distance </w:t>
      </w:r>
      <w:proofErr w:type="gramStart"/>
      <w:r w:rsidRPr="00956649">
        <w:rPr>
          <w:color w:val="0000FF"/>
          <w:sz w:val="28"/>
          <w:szCs w:val="28"/>
        </w:rPr>
        <w:t xml:space="preserve">to </w:t>
      </w:r>
      <w:proofErr w:type="gramEnd"/>
      <m:oMath>
        <m:r>
          <w:rPr>
            <w:rFonts w:ascii="Cambria Math" w:hAnsi="Cambria Math"/>
            <w:color w:val="0000FF"/>
            <w:sz w:val="28"/>
            <w:szCs w:val="28"/>
          </w:rPr>
          <m:t>v</m:t>
        </m:r>
      </m:oMath>
      <w:r w:rsidRPr="00956649">
        <w:rPr>
          <w:color w:val="0000FF"/>
          <w:sz w:val="28"/>
          <w:szCs w:val="28"/>
        </w:rPr>
        <w:t xml:space="preserve">’s head vertex </w:t>
      </w:r>
      <m:oMath>
        <m:r>
          <w:rPr>
            <w:rFonts w:ascii="Cambria Math" w:hAnsi="Cambria Math"/>
            <w:color w:val="0000FF"/>
            <w:sz w:val="28"/>
            <w:szCs w:val="28"/>
          </w:rPr>
          <m:t>z</m:t>
        </m:r>
      </m:oMath>
      <w:r w:rsidRPr="00956649">
        <w:rPr>
          <w:color w:val="0000FF"/>
          <w:sz w:val="28"/>
          <w:szCs w:val="28"/>
        </w:rPr>
        <w:t xml:space="preserve">  is </w:t>
      </w:r>
      <m:oMath>
        <m:r>
          <w:rPr>
            <w:rFonts w:ascii="Cambria Math" w:hAnsi="Cambria Math"/>
            <w:color w:val="0000FF"/>
            <w:sz w:val="28"/>
            <w:szCs w:val="28"/>
          </w:rPr>
          <m:t>d</m:t>
        </m:r>
        <m:d>
          <m:dPr>
            <m:ctrlPr>
              <w:rPr>
                <w:rFonts w:ascii="Cambria Math" w:hAnsi="Cambria Math"/>
                <w:i/>
                <w:color w:val="0000FF"/>
                <w:sz w:val="28"/>
                <w:szCs w:val="28"/>
              </w:rPr>
            </m:ctrlPr>
          </m:dPr>
          <m:e>
            <m:r>
              <w:rPr>
                <w:rFonts w:ascii="Cambria Math" w:hAnsi="Cambria Math"/>
                <w:color w:val="0000FF"/>
                <w:sz w:val="28"/>
                <w:szCs w:val="28"/>
              </w:rPr>
              <m:t>v,z</m:t>
            </m:r>
          </m:e>
        </m:d>
        <m:r>
          <w:rPr>
            <w:rFonts w:ascii="Cambria Math" w:hAnsi="Cambria Math"/>
            <w:color w:val="0000FF"/>
            <w:sz w:val="28"/>
            <w:szCs w:val="28"/>
          </w:rPr>
          <m:t>=1</m:t>
        </m:r>
      </m:oMath>
      <w:r w:rsidRPr="00956649">
        <w:rPr>
          <w:color w:val="0000FF"/>
          <w:sz w:val="28"/>
          <w:szCs w:val="28"/>
        </w:rPr>
        <w:t xml:space="preserve">. </w:t>
      </w:r>
    </w:p>
    <w:p w:rsidR="00664F4A" w:rsidRPr="00956649" w:rsidRDefault="00664F4A" w:rsidP="00664F4A">
      <w:pPr>
        <w:pStyle w:val="ListParagraph"/>
        <w:numPr>
          <w:ilvl w:val="0"/>
          <w:numId w:val="4"/>
        </w:numPr>
        <w:spacing w:after="0"/>
        <w:jc w:val="both"/>
        <w:rPr>
          <w:color w:val="0000FF"/>
          <w:sz w:val="28"/>
          <w:szCs w:val="28"/>
        </w:rPr>
      </w:pPr>
      <w:r w:rsidRPr="00956649">
        <w:rPr>
          <w:color w:val="0000FF"/>
          <w:sz w:val="28"/>
          <w:szCs w:val="28"/>
        </w:rPr>
        <w:lastRenderedPageBreak/>
        <w:t xml:space="preserve">If the statement of the problem was not true, there would be </w:t>
      </w:r>
      <m:oMath>
        <m:r>
          <w:rPr>
            <w:rFonts w:ascii="Cambria Math" w:hAnsi="Cambria Math"/>
            <w:color w:val="0000FF"/>
            <w:sz w:val="28"/>
            <w:szCs w:val="28"/>
          </w:rPr>
          <m:t>u∈V\v</m:t>
        </m:r>
      </m:oMath>
      <w:r w:rsidRPr="00956649">
        <w:rPr>
          <w:color w:val="0000FF"/>
          <w:sz w:val="28"/>
          <w:szCs w:val="28"/>
        </w:rPr>
        <w:t xml:space="preserve"> </w:t>
      </w:r>
      <w:r>
        <w:rPr>
          <w:color w:val="0000FF"/>
          <w:sz w:val="28"/>
          <w:szCs w:val="28"/>
        </w:rPr>
        <w:t xml:space="preserve">the tail of </w:t>
      </w:r>
      <w:r w:rsidRPr="00956649">
        <w:rPr>
          <w:color w:val="0000FF"/>
          <w:sz w:val="28"/>
          <w:szCs w:val="28"/>
        </w:rPr>
        <w:t xml:space="preserve">an in-coming </w:t>
      </w:r>
      <w:proofErr w:type="gramStart"/>
      <w:r w:rsidRPr="00956649">
        <w:rPr>
          <w:color w:val="0000FF"/>
          <w:sz w:val="28"/>
          <w:szCs w:val="28"/>
        </w:rPr>
        <w:t xml:space="preserve">arc </w:t>
      </w:r>
      <w:proofErr w:type="gramEnd"/>
      <m:oMath>
        <m:r>
          <w:rPr>
            <w:rFonts w:ascii="Cambria Math" w:hAnsi="Cambria Math"/>
            <w:color w:val="0000FF"/>
            <w:sz w:val="28"/>
            <w:szCs w:val="28"/>
          </w:rPr>
          <m:t>v←u</m:t>
        </m:r>
      </m:oMath>
      <w:r w:rsidRPr="00956649">
        <w:rPr>
          <w:color w:val="0000FF"/>
          <w:sz w:val="28"/>
          <w:szCs w:val="28"/>
        </w:rPr>
        <w:t xml:space="preserve">, and </w:t>
      </w:r>
      <m:oMath>
        <m:r>
          <w:rPr>
            <w:rFonts w:ascii="Cambria Math" w:hAnsi="Cambria Math"/>
            <w:color w:val="0000FF"/>
            <w:sz w:val="28"/>
            <w:szCs w:val="28"/>
          </w:rPr>
          <m:t>d</m:t>
        </m:r>
        <m:d>
          <m:dPr>
            <m:ctrlPr>
              <w:rPr>
                <w:rFonts w:ascii="Cambria Math" w:hAnsi="Cambria Math"/>
                <w:i/>
                <w:color w:val="0000FF"/>
                <w:sz w:val="28"/>
                <w:szCs w:val="28"/>
              </w:rPr>
            </m:ctrlPr>
          </m:dPr>
          <m:e>
            <m:r>
              <w:rPr>
                <w:rFonts w:ascii="Cambria Math" w:hAnsi="Cambria Math"/>
                <w:color w:val="0000FF"/>
                <w:sz w:val="28"/>
                <w:szCs w:val="28"/>
              </w:rPr>
              <m:t>v,u</m:t>
            </m:r>
          </m:e>
        </m:d>
        <m:r>
          <w:rPr>
            <w:rFonts w:ascii="Cambria Math" w:hAnsi="Cambria Math"/>
            <w:color w:val="0000FF"/>
            <w:sz w:val="28"/>
            <w:szCs w:val="28"/>
          </w:rPr>
          <m:t>&gt;2</m:t>
        </m:r>
      </m:oMath>
      <w:r w:rsidRPr="00956649">
        <w:rPr>
          <w:color w:val="0000FF"/>
          <w:sz w:val="28"/>
          <w:szCs w:val="28"/>
        </w:rPr>
        <w:t xml:space="preserve">. </w:t>
      </w:r>
    </w:p>
    <w:p w:rsidR="00664F4A" w:rsidRPr="00956649" w:rsidRDefault="00664F4A" w:rsidP="00664F4A">
      <w:pPr>
        <w:pStyle w:val="ListParagraph"/>
        <w:numPr>
          <w:ilvl w:val="0"/>
          <w:numId w:val="4"/>
        </w:numPr>
        <w:spacing w:after="0"/>
        <w:jc w:val="both"/>
        <w:rPr>
          <w:color w:val="0000FF"/>
          <w:sz w:val="28"/>
          <w:szCs w:val="28"/>
        </w:rPr>
      </w:pPr>
      <w:r w:rsidRPr="00956649">
        <w:rPr>
          <w:color w:val="0000FF"/>
          <w:sz w:val="28"/>
          <w:szCs w:val="28"/>
        </w:rPr>
        <w:t xml:space="preserve">Any </w:t>
      </w:r>
      <m:oMath>
        <m:r>
          <w:rPr>
            <w:rFonts w:ascii="Cambria Math" w:hAnsi="Cambria Math"/>
            <w:color w:val="0000FF"/>
            <w:sz w:val="28"/>
            <w:szCs w:val="28"/>
          </w:rPr>
          <m:t>z∈V</m:t>
        </m:r>
      </m:oMath>
      <w:r w:rsidRPr="00956649">
        <w:rPr>
          <w:color w:val="0000FF"/>
          <w:sz w:val="28"/>
          <w:szCs w:val="28"/>
        </w:rPr>
        <w:t xml:space="preserve"> of an out-going arc </w:t>
      </w:r>
      <m:oMath>
        <m:r>
          <w:rPr>
            <w:rFonts w:ascii="Cambria Math" w:hAnsi="Cambria Math"/>
            <w:color w:val="0000FF"/>
            <w:sz w:val="28"/>
            <w:szCs w:val="28"/>
          </w:rPr>
          <m:t xml:space="preserve">v→z </m:t>
        </m:r>
      </m:oMath>
      <w:r w:rsidRPr="00956649">
        <w:rPr>
          <w:color w:val="0000FF"/>
          <w:sz w:val="28"/>
          <w:szCs w:val="28"/>
        </w:rPr>
        <w:t xml:space="preserve"> cannot be a tail vertex of the arc </w:t>
      </w:r>
      <m:oMath>
        <m:r>
          <w:rPr>
            <w:rFonts w:ascii="Cambria Math" w:hAnsi="Cambria Math"/>
            <w:color w:val="0000FF"/>
            <w:sz w:val="28"/>
            <w:szCs w:val="28"/>
          </w:rPr>
          <m:t>z→u</m:t>
        </m:r>
      </m:oMath>
      <w:r w:rsidRPr="00956649">
        <w:rPr>
          <w:color w:val="0000FF"/>
          <w:sz w:val="28"/>
          <w:szCs w:val="28"/>
        </w:rPr>
        <w:t xml:space="preserve">, as otherwise the directed path </w:t>
      </w:r>
      <m:oMath>
        <m:r>
          <w:rPr>
            <w:rFonts w:ascii="Cambria Math" w:hAnsi="Cambria Math"/>
            <w:color w:val="0000FF"/>
            <w:sz w:val="28"/>
            <w:szCs w:val="28"/>
          </w:rPr>
          <m:t>v→z→u</m:t>
        </m:r>
      </m:oMath>
      <w:r w:rsidRPr="00956649">
        <w:rPr>
          <w:color w:val="0000FF"/>
          <w:sz w:val="28"/>
          <w:szCs w:val="28"/>
        </w:rPr>
        <w:t xml:space="preserve"> </w:t>
      </w:r>
      <w:r>
        <w:rPr>
          <w:color w:val="0000FF"/>
          <w:sz w:val="28"/>
          <w:szCs w:val="28"/>
        </w:rPr>
        <w:t>satisfied</w:t>
      </w:r>
      <w:r w:rsidRPr="00956649">
        <w:rPr>
          <w:color w:val="0000FF"/>
          <w:sz w:val="28"/>
          <w:szCs w:val="28"/>
        </w:rPr>
        <w:t xml:space="preserve"> </w:t>
      </w:r>
      <m:oMath>
        <m:r>
          <w:rPr>
            <w:rFonts w:ascii="Cambria Math" w:hAnsi="Cambria Math"/>
            <w:color w:val="0000FF"/>
            <w:sz w:val="28"/>
            <w:szCs w:val="28"/>
          </w:rPr>
          <m:t>d</m:t>
        </m:r>
        <m:d>
          <m:dPr>
            <m:ctrlPr>
              <w:rPr>
                <w:rFonts w:ascii="Cambria Math" w:hAnsi="Cambria Math"/>
                <w:i/>
                <w:color w:val="0000FF"/>
                <w:sz w:val="28"/>
                <w:szCs w:val="28"/>
              </w:rPr>
            </m:ctrlPr>
          </m:dPr>
          <m:e>
            <m:r>
              <w:rPr>
                <w:rFonts w:ascii="Cambria Math" w:hAnsi="Cambria Math"/>
                <w:color w:val="0000FF"/>
                <w:sz w:val="28"/>
                <w:szCs w:val="28"/>
              </w:rPr>
              <m:t>v,u</m:t>
            </m:r>
          </m:e>
        </m:d>
        <m:r>
          <w:rPr>
            <w:rFonts w:ascii="Cambria Math" w:hAnsi="Cambria Math"/>
            <w:color w:val="0000FF"/>
            <w:sz w:val="28"/>
            <w:szCs w:val="28"/>
          </w:rPr>
          <m:t>=2.</m:t>
        </m:r>
      </m:oMath>
    </w:p>
    <w:p w:rsidR="00664F4A" w:rsidRPr="00956649" w:rsidRDefault="00664F4A" w:rsidP="00664F4A">
      <w:pPr>
        <w:pStyle w:val="ListParagraph"/>
        <w:numPr>
          <w:ilvl w:val="0"/>
          <w:numId w:val="4"/>
        </w:numPr>
        <w:spacing w:after="0"/>
        <w:jc w:val="both"/>
        <w:rPr>
          <w:color w:val="0000FF"/>
          <w:sz w:val="28"/>
          <w:szCs w:val="28"/>
        </w:rPr>
      </w:pPr>
      <w:r w:rsidRPr="00956649">
        <w:rPr>
          <w:color w:val="0000FF"/>
          <w:sz w:val="28"/>
          <w:szCs w:val="28"/>
        </w:rPr>
        <w:t xml:space="preserve">Consequently, </w:t>
      </w:r>
      <m:oMath>
        <m:r>
          <w:rPr>
            <w:rFonts w:ascii="Cambria Math" w:hAnsi="Cambria Math"/>
            <w:color w:val="0000FF"/>
            <w:sz w:val="28"/>
            <w:szCs w:val="28"/>
          </w:rPr>
          <m:t>z</m:t>
        </m:r>
      </m:oMath>
      <w:r w:rsidRPr="00956649">
        <w:rPr>
          <w:color w:val="0000FF"/>
          <w:sz w:val="28"/>
          <w:szCs w:val="28"/>
        </w:rPr>
        <w:t xml:space="preserve"> must be also a head vertex of an out-going arc </w:t>
      </w:r>
      <m:oMath>
        <m:r>
          <w:rPr>
            <w:rFonts w:ascii="Cambria Math" w:hAnsi="Cambria Math"/>
            <w:color w:val="0000FF"/>
            <w:sz w:val="28"/>
            <w:szCs w:val="28"/>
          </w:rPr>
          <m:t>u→z.</m:t>
        </m:r>
      </m:oMath>
    </w:p>
    <w:p w:rsidR="00664F4A" w:rsidRDefault="00664F4A" w:rsidP="00664F4A">
      <w:pPr>
        <w:pStyle w:val="ListParagraph"/>
        <w:numPr>
          <w:ilvl w:val="0"/>
          <w:numId w:val="4"/>
        </w:numPr>
        <w:spacing w:after="0"/>
        <w:jc w:val="both"/>
        <w:rPr>
          <w:color w:val="0000FF"/>
          <w:sz w:val="28"/>
          <w:szCs w:val="28"/>
        </w:rPr>
      </w:pPr>
      <w:r>
        <w:rPr>
          <w:color w:val="0000FF"/>
          <w:sz w:val="28"/>
          <w:szCs w:val="28"/>
        </w:rPr>
        <w:t>Hence,</w:t>
      </w:r>
      <w:r w:rsidRPr="00956649">
        <w:rPr>
          <w:color w:val="0000FF"/>
          <w:sz w:val="28"/>
          <w:szCs w:val="28"/>
        </w:rPr>
        <w:t xml:space="preserve"> any out-going arc of </w:t>
      </w:r>
      <m:oMath>
        <m:r>
          <w:rPr>
            <w:rFonts w:ascii="Cambria Math" w:hAnsi="Cambria Math"/>
            <w:color w:val="0000FF"/>
            <w:sz w:val="28"/>
            <w:szCs w:val="28"/>
          </w:rPr>
          <m:t>v</m:t>
        </m:r>
      </m:oMath>
      <w:r w:rsidRPr="00956649">
        <w:rPr>
          <w:color w:val="0000FF"/>
          <w:sz w:val="28"/>
          <w:szCs w:val="28"/>
        </w:rPr>
        <w:t xml:space="preserve"> implies an out-going arc </w:t>
      </w:r>
      <w:proofErr w:type="gramStart"/>
      <w:r w:rsidRPr="00956649">
        <w:rPr>
          <w:color w:val="0000FF"/>
          <w:sz w:val="28"/>
          <w:szCs w:val="28"/>
        </w:rPr>
        <w:t xml:space="preserve">of </w:t>
      </w:r>
      <w:proofErr w:type="gramEnd"/>
      <m:oMath>
        <m:r>
          <w:rPr>
            <w:rFonts w:ascii="Cambria Math" w:hAnsi="Cambria Math"/>
            <w:color w:val="0000FF"/>
            <w:sz w:val="28"/>
            <w:szCs w:val="28"/>
          </w:rPr>
          <m:t>u</m:t>
        </m:r>
      </m:oMath>
      <w:r>
        <w:rPr>
          <w:color w:val="0000FF"/>
          <w:sz w:val="28"/>
          <w:szCs w:val="28"/>
        </w:rPr>
        <w:t>.</w:t>
      </w:r>
      <w:r w:rsidRPr="00956649">
        <w:rPr>
          <w:color w:val="0000FF"/>
          <w:sz w:val="28"/>
          <w:szCs w:val="28"/>
        </w:rPr>
        <w:t xml:space="preserve"> </w:t>
      </w:r>
      <w:r>
        <w:rPr>
          <w:color w:val="0000FF"/>
          <w:sz w:val="28"/>
          <w:szCs w:val="28"/>
        </w:rPr>
        <w:t>T</w:t>
      </w:r>
      <w:r w:rsidRPr="00956649">
        <w:rPr>
          <w:color w:val="0000FF"/>
          <w:sz w:val="28"/>
          <w:szCs w:val="28"/>
        </w:rPr>
        <w:t>here is also the out-</w:t>
      </w:r>
      <w:r>
        <w:rPr>
          <w:color w:val="0000FF"/>
          <w:sz w:val="28"/>
          <w:szCs w:val="28"/>
        </w:rPr>
        <w:t>g</w:t>
      </w:r>
      <w:r w:rsidRPr="00956649">
        <w:rPr>
          <w:color w:val="0000FF"/>
          <w:sz w:val="28"/>
          <w:szCs w:val="28"/>
        </w:rPr>
        <w:t xml:space="preserve">oing </w:t>
      </w:r>
      <w:proofErr w:type="gramStart"/>
      <w:r w:rsidRPr="00956649">
        <w:rPr>
          <w:color w:val="0000FF"/>
          <w:sz w:val="28"/>
          <w:szCs w:val="28"/>
        </w:rPr>
        <w:t xml:space="preserve">arc </w:t>
      </w:r>
      <w:proofErr w:type="gramEnd"/>
      <m:oMath>
        <m:r>
          <w:rPr>
            <w:rFonts w:ascii="Cambria Math" w:hAnsi="Cambria Math"/>
            <w:color w:val="0000FF"/>
            <w:sz w:val="28"/>
            <w:szCs w:val="28"/>
          </w:rPr>
          <m:t>u→v</m:t>
        </m:r>
      </m:oMath>
      <w:r w:rsidRPr="00956649">
        <w:rPr>
          <w:color w:val="0000FF"/>
          <w:sz w:val="28"/>
          <w:szCs w:val="28"/>
        </w:rPr>
        <w:t xml:space="preserve">, </w:t>
      </w:r>
      <w:r>
        <w:rPr>
          <w:color w:val="0000FF"/>
          <w:sz w:val="28"/>
          <w:szCs w:val="28"/>
        </w:rPr>
        <w:t>thus yielding</w:t>
      </w:r>
      <w:r w:rsidRPr="00956649">
        <w:rPr>
          <w:color w:val="0000FF"/>
          <w:sz w:val="28"/>
          <w:szCs w:val="28"/>
        </w:rPr>
        <w:t xml:space="preserve"> </w:t>
      </w:r>
      <m:oMath>
        <m:sSup>
          <m:sSupPr>
            <m:ctrlPr>
              <w:rPr>
                <w:rFonts w:ascii="Cambria Math" w:hAnsi="Cambria Math"/>
                <w:i/>
                <w:color w:val="0000FF"/>
                <w:sz w:val="28"/>
                <w:szCs w:val="28"/>
              </w:rPr>
            </m:ctrlPr>
          </m:sSupPr>
          <m:e>
            <m:r>
              <w:rPr>
                <w:rFonts w:ascii="Cambria Math" w:hAnsi="Cambria Math"/>
                <w:color w:val="0000FF"/>
                <w:sz w:val="28"/>
                <w:szCs w:val="28"/>
              </w:rPr>
              <m:t>D</m:t>
            </m:r>
          </m:e>
          <m:sup>
            <m:r>
              <w:rPr>
                <w:rFonts w:ascii="Cambria Math" w:hAnsi="Cambria Math"/>
                <w:color w:val="0000FF"/>
                <w:sz w:val="28"/>
                <w:szCs w:val="28"/>
              </w:rPr>
              <m:t>+</m:t>
            </m:r>
          </m:sup>
        </m:sSup>
        <m:d>
          <m:dPr>
            <m:ctrlPr>
              <w:rPr>
                <w:rFonts w:ascii="Cambria Math" w:hAnsi="Cambria Math"/>
                <w:i/>
                <w:color w:val="0000FF"/>
                <w:sz w:val="28"/>
                <w:szCs w:val="28"/>
              </w:rPr>
            </m:ctrlPr>
          </m:dPr>
          <m:e>
            <m:r>
              <w:rPr>
                <w:rFonts w:ascii="Cambria Math" w:hAnsi="Cambria Math"/>
                <w:color w:val="0000FF"/>
                <w:sz w:val="28"/>
                <w:szCs w:val="28"/>
              </w:rPr>
              <m:t>u</m:t>
            </m:r>
          </m:e>
        </m:d>
        <m:r>
          <w:rPr>
            <w:rFonts w:ascii="Cambria Math" w:hAnsi="Cambria Math"/>
            <w:color w:val="0000FF"/>
            <w:sz w:val="28"/>
            <w:szCs w:val="28"/>
          </w:rPr>
          <m:t>&gt;</m:t>
        </m:r>
        <m:sSup>
          <m:sSupPr>
            <m:ctrlPr>
              <w:rPr>
                <w:rFonts w:ascii="Cambria Math" w:hAnsi="Cambria Math"/>
                <w:i/>
                <w:color w:val="0000FF"/>
                <w:sz w:val="28"/>
                <w:szCs w:val="28"/>
              </w:rPr>
            </m:ctrlPr>
          </m:sSupPr>
          <m:e>
            <m:r>
              <w:rPr>
                <w:rFonts w:ascii="Cambria Math" w:hAnsi="Cambria Math"/>
                <w:color w:val="0000FF"/>
                <w:sz w:val="28"/>
                <w:szCs w:val="28"/>
              </w:rPr>
              <m:t>D</m:t>
            </m:r>
          </m:e>
          <m:sup>
            <m:r>
              <w:rPr>
                <w:rFonts w:ascii="Cambria Math" w:hAnsi="Cambria Math"/>
                <w:color w:val="0000FF"/>
                <w:sz w:val="28"/>
                <w:szCs w:val="28"/>
              </w:rPr>
              <m:t>+</m:t>
            </m:r>
          </m:sup>
        </m:sSup>
        <m:d>
          <m:dPr>
            <m:ctrlPr>
              <w:rPr>
                <w:rFonts w:ascii="Cambria Math" w:hAnsi="Cambria Math"/>
                <w:i/>
                <w:color w:val="0000FF"/>
                <w:sz w:val="28"/>
                <w:szCs w:val="28"/>
              </w:rPr>
            </m:ctrlPr>
          </m:dPr>
          <m:e>
            <m:r>
              <w:rPr>
                <w:rFonts w:ascii="Cambria Math" w:hAnsi="Cambria Math"/>
                <w:color w:val="0000FF"/>
                <w:sz w:val="28"/>
                <w:szCs w:val="28"/>
              </w:rPr>
              <m:t>v</m:t>
            </m:r>
          </m:e>
        </m:d>
      </m:oMath>
      <w:r w:rsidRPr="00956649">
        <w:rPr>
          <w:color w:val="0000FF"/>
          <w:sz w:val="28"/>
          <w:szCs w:val="28"/>
        </w:rPr>
        <w:t>, a contradiction.</w:t>
      </w:r>
    </w:p>
    <w:p w:rsidR="00B17687" w:rsidRPr="00664F4A" w:rsidRDefault="00B17687" w:rsidP="00B1673D">
      <w:pPr>
        <w:spacing w:after="0"/>
        <w:jc w:val="both"/>
        <w:rPr>
          <w:sz w:val="28"/>
          <w:szCs w:val="28"/>
          <w:lang w:eastAsia="ja-JP"/>
        </w:rPr>
      </w:pPr>
      <w:bookmarkStart w:id="0" w:name="_GoBack"/>
      <w:bookmarkEnd w:id="0"/>
    </w:p>
    <w:sectPr w:rsidR="00B17687" w:rsidRPr="00664F4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68" w:rsidRDefault="00FC5C68" w:rsidP="005728A6">
      <w:pPr>
        <w:spacing w:after="0" w:line="240" w:lineRule="auto"/>
      </w:pPr>
      <w:r>
        <w:separator/>
      </w:r>
    </w:p>
  </w:endnote>
  <w:endnote w:type="continuationSeparator" w:id="0">
    <w:p w:rsidR="00FC5C68" w:rsidRDefault="00FC5C68" w:rsidP="0057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68" w:rsidRDefault="00FC5C68" w:rsidP="005728A6">
      <w:pPr>
        <w:spacing w:after="0" w:line="240" w:lineRule="auto"/>
      </w:pPr>
      <w:r>
        <w:separator/>
      </w:r>
    </w:p>
  </w:footnote>
  <w:footnote w:type="continuationSeparator" w:id="0">
    <w:p w:rsidR="00FC5C68" w:rsidRDefault="00FC5C68" w:rsidP="00572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48C"/>
    <w:multiLevelType w:val="hybridMultilevel"/>
    <w:tmpl w:val="CB868D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5DA2050"/>
    <w:multiLevelType w:val="hybridMultilevel"/>
    <w:tmpl w:val="9288F1CA"/>
    <w:lvl w:ilvl="0" w:tplc="EE26BD98">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B22A46"/>
    <w:multiLevelType w:val="hybridMultilevel"/>
    <w:tmpl w:val="164CD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D01DFF"/>
    <w:multiLevelType w:val="hybridMultilevel"/>
    <w:tmpl w:val="F9B0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86"/>
    <w:rsid w:val="0003558D"/>
    <w:rsid w:val="001D3A5F"/>
    <w:rsid w:val="00277397"/>
    <w:rsid w:val="00313C4E"/>
    <w:rsid w:val="00321EE4"/>
    <w:rsid w:val="00374F09"/>
    <w:rsid w:val="003932C9"/>
    <w:rsid w:val="005728A6"/>
    <w:rsid w:val="00583430"/>
    <w:rsid w:val="005D7866"/>
    <w:rsid w:val="00664F4A"/>
    <w:rsid w:val="00740ACA"/>
    <w:rsid w:val="00760703"/>
    <w:rsid w:val="00766FF9"/>
    <w:rsid w:val="008D3906"/>
    <w:rsid w:val="008E50A3"/>
    <w:rsid w:val="008F0C4B"/>
    <w:rsid w:val="008F5701"/>
    <w:rsid w:val="00906D58"/>
    <w:rsid w:val="009A51E5"/>
    <w:rsid w:val="009E7959"/>
    <w:rsid w:val="00A916D8"/>
    <w:rsid w:val="00AA01A4"/>
    <w:rsid w:val="00AB4088"/>
    <w:rsid w:val="00AC5A73"/>
    <w:rsid w:val="00B1673D"/>
    <w:rsid w:val="00B17687"/>
    <w:rsid w:val="00B24ECE"/>
    <w:rsid w:val="00C80BE2"/>
    <w:rsid w:val="00C92B63"/>
    <w:rsid w:val="00D85A44"/>
    <w:rsid w:val="00D92417"/>
    <w:rsid w:val="00E52C5B"/>
    <w:rsid w:val="00E60261"/>
    <w:rsid w:val="00F253E2"/>
    <w:rsid w:val="00FA7386"/>
    <w:rsid w:val="00FC5C68"/>
    <w:rsid w:val="00FD00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E4"/>
    <w:rPr>
      <w:rFonts w:ascii="Tahoma" w:hAnsi="Tahoma" w:cs="Tahoma"/>
      <w:sz w:val="16"/>
      <w:szCs w:val="16"/>
    </w:rPr>
  </w:style>
  <w:style w:type="character" w:styleId="PlaceholderText">
    <w:name w:val="Placeholder Text"/>
    <w:basedOn w:val="DefaultParagraphFont"/>
    <w:uiPriority w:val="99"/>
    <w:semiHidden/>
    <w:rsid w:val="00321EE4"/>
    <w:rPr>
      <w:color w:val="808080"/>
    </w:rPr>
  </w:style>
  <w:style w:type="paragraph" w:styleId="ListParagraph">
    <w:name w:val="List Paragraph"/>
    <w:basedOn w:val="Normal"/>
    <w:uiPriority w:val="34"/>
    <w:qFormat/>
    <w:rsid w:val="00766FF9"/>
    <w:pPr>
      <w:ind w:left="720"/>
      <w:contextualSpacing/>
    </w:pPr>
  </w:style>
  <w:style w:type="paragraph" w:styleId="Header">
    <w:name w:val="header"/>
    <w:basedOn w:val="Normal"/>
    <w:link w:val="HeaderChar"/>
    <w:uiPriority w:val="99"/>
    <w:unhideWhenUsed/>
    <w:rsid w:val="005728A6"/>
    <w:pPr>
      <w:tabs>
        <w:tab w:val="center" w:pos="4153"/>
        <w:tab w:val="right" w:pos="8306"/>
      </w:tabs>
      <w:snapToGrid w:val="0"/>
    </w:pPr>
  </w:style>
  <w:style w:type="character" w:customStyle="1" w:styleId="HeaderChar">
    <w:name w:val="Header Char"/>
    <w:basedOn w:val="DefaultParagraphFont"/>
    <w:link w:val="Header"/>
    <w:uiPriority w:val="99"/>
    <w:rsid w:val="005728A6"/>
  </w:style>
  <w:style w:type="paragraph" w:styleId="Footer">
    <w:name w:val="footer"/>
    <w:basedOn w:val="Normal"/>
    <w:link w:val="FooterChar"/>
    <w:uiPriority w:val="99"/>
    <w:unhideWhenUsed/>
    <w:rsid w:val="005728A6"/>
    <w:pPr>
      <w:tabs>
        <w:tab w:val="center" w:pos="4153"/>
        <w:tab w:val="right" w:pos="8306"/>
      </w:tabs>
      <w:snapToGrid w:val="0"/>
    </w:pPr>
  </w:style>
  <w:style w:type="character" w:customStyle="1" w:styleId="FooterChar">
    <w:name w:val="Footer Char"/>
    <w:basedOn w:val="DefaultParagraphFont"/>
    <w:link w:val="Footer"/>
    <w:uiPriority w:val="99"/>
    <w:rsid w:val="00572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E4"/>
    <w:rPr>
      <w:rFonts w:ascii="Tahoma" w:hAnsi="Tahoma" w:cs="Tahoma"/>
      <w:sz w:val="16"/>
      <w:szCs w:val="16"/>
    </w:rPr>
  </w:style>
  <w:style w:type="character" w:styleId="PlaceholderText">
    <w:name w:val="Placeholder Text"/>
    <w:basedOn w:val="DefaultParagraphFont"/>
    <w:uiPriority w:val="99"/>
    <w:semiHidden/>
    <w:rsid w:val="00321EE4"/>
    <w:rPr>
      <w:color w:val="808080"/>
    </w:rPr>
  </w:style>
  <w:style w:type="paragraph" w:styleId="ListParagraph">
    <w:name w:val="List Paragraph"/>
    <w:basedOn w:val="Normal"/>
    <w:uiPriority w:val="34"/>
    <w:qFormat/>
    <w:rsid w:val="00766FF9"/>
    <w:pPr>
      <w:ind w:left="720"/>
      <w:contextualSpacing/>
    </w:pPr>
  </w:style>
  <w:style w:type="paragraph" w:styleId="Header">
    <w:name w:val="header"/>
    <w:basedOn w:val="Normal"/>
    <w:link w:val="HeaderChar"/>
    <w:uiPriority w:val="99"/>
    <w:unhideWhenUsed/>
    <w:rsid w:val="005728A6"/>
    <w:pPr>
      <w:tabs>
        <w:tab w:val="center" w:pos="4153"/>
        <w:tab w:val="right" w:pos="8306"/>
      </w:tabs>
      <w:snapToGrid w:val="0"/>
    </w:pPr>
  </w:style>
  <w:style w:type="character" w:customStyle="1" w:styleId="HeaderChar">
    <w:name w:val="Header Char"/>
    <w:basedOn w:val="DefaultParagraphFont"/>
    <w:link w:val="Header"/>
    <w:uiPriority w:val="99"/>
    <w:rsid w:val="005728A6"/>
  </w:style>
  <w:style w:type="paragraph" w:styleId="Footer">
    <w:name w:val="footer"/>
    <w:basedOn w:val="Normal"/>
    <w:link w:val="FooterChar"/>
    <w:uiPriority w:val="99"/>
    <w:unhideWhenUsed/>
    <w:rsid w:val="005728A6"/>
    <w:pPr>
      <w:tabs>
        <w:tab w:val="center" w:pos="4153"/>
        <w:tab w:val="right" w:pos="8306"/>
      </w:tabs>
      <w:snapToGrid w:val="0"/>
    </w:pPr>
  </w:style>
  <w:style w:type="character" w:customStyle="1" w:styleId="FooterChar">
    <w:name w:val="Footer Char"/>
    <w:basedOn w:val="DefaultParagraphFont"/>
    <w:link w:val="Footer"/>
    <w:uiPriority w:val="99"/>
    <w:rsid w:val="0057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User</cp:lastModifiedBy>
  <cp:revision>45</cp:revision>
  <cp:lastPrinted>2019-07-11T05:31:00Z</cp:lastPrinted>
  <dcterms:created xsi:type="dcterms:W3CDTF">2019-07-11T04:20:00Z</dcterms:created>
  <dcterms:modified xsi:type="dcterms:W3CDTF">2020-08-12T13:32:00Z</dcterms:modified>
</cp:coreProperties>
</file>