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91D65" w14:textId="77777777" w:rsidR="000B4374" w:rsidRDefault="000B4374">
      <w:pPr>
        <w:bidi w:val="0"/>
        <w:rPr>
          <w:b/>
          <w:bCs/>
          <w:u w:val="single"/>
        </w:rPr>
      </w:pPr>
    </w:p>
    <w:tbl>
      <w:tblPr>
        <w:tblpPr w:leftFromText="180" w:rightFromText="180" w:vertAnchor="text" w:horzAnchor="margin" w:tblpXSpec="center" w:tblpY="-359"/>
        <w:tblW w:w="9638" w:type="dxa"/>
        <w:tblLayout w:type="fixed"/>
        <w:tblLook w:val="0000" w:firstRow="0" w:lastRow="0" w:firstColumn="0" w:lastColumn="0" w:noHBand="0" w:noVBand="0"/>
      </w:tblPr>
      <w:tblGrid>
        <w:gridCol w:w="3906"/>
        <w:gridCol w:w="2160"/>
        <w:gridCol w:w="3572"/>
      </w:tblGrid>
      <w:tr w:rsidR="000B4374" w14:paraId="14C9FCB5" w14:textId="77777777" w:rsidTr="00555922">
        <w:trPr>
          <w:trHeight w:val="1920"/>
        </w:trPr>
        <w:tc>
          <w:tcPr>
            <w:tcW w:w="3906" w:type="dxa"/>
          </w:tcPr>
          <w:p w14:paraId="0A3994D2" w14:textId="77777777" w:rsidR="000B4374" w:rsidRPr="00C0372D" w:rsidRDefault="000B4374" w:rsidP="00555922">
            <w:pPr>
              <w:tabs>
                <w:tab w:val="right" w:pos="4976"/>
              </w:tabs>
              <w:bidi w:val="0"/>
              <w:ind w:left="26"/>
              <w:rPr>
                <w:rFonts w:cs="David"/>
                <w:b/>
                <w:bCs/>
                <w:spacing w:val="12"/>
                <w:sz w:val="6"/>
                <w:szCs w:val="6"/>
              </w:rPr>
            </w:pPr>
          </w:p>
          <w:p w14:paraId="5E0EE9B2" w14:textId="77777777" w:rsidR="000B4374" w:rsidRDefault="000B4374" w:rsidP="00555922">
            <w:pPr>
              <w:tabs>
                <w:tab w:val="right" w:pos="4976"/>
              </w:tabs>
              <w:bidi w:val="0"/>
              <w:rPr>
                <w:rFonts w:cs="David"/>
                <w:b/>
                <w:bCs/>
                <w:spacing w:val="12"/>
                <w:szCs w:val="16"/>
                <w:rtl/>
              </w:rPr>
            </w:pPr>
            <w:r>
              <w:rPr>
                <w:rFonts w:cs="David"/>
                <w:b/>
                <w:bCs/>
                <w:spacing w:val="12"/>
              </w:rPr>
              <w:t>BAR-ILAN UNIVERSITY (RA)</w:t>
            </w:r>
          </w:p>
          <w:p w14:paraId="7D282E59" w14:textId="77777777" w:rsidR="000B4374" w:rsidRDefault="000B4374" w:rsidP="00555922">
            <w:pPr>
              <w:tabs>
                <w:tab w:val="right" w:pos="4976"/>
              </w:tabs>
              <w:bidi w:val="0"/>
              <w:ind w:left="26"/>
              <w:rPr>
                <w:rFonts w:cs="David"/>
                <w:spacing w:val="4"/>
              </w:rPr>
            </w:pPr>
            <w:r>
              <w:rPr>
                <w:rFonts w:cs="David"/>
                <w:spacing w:val="4"/>
              </w:rPr>
              <w:t>Faculty of Engineering</w:t>
            </w:r>
          </w:p>
          <w:p w14:paraId="098700A0" w14:textId="77777777" w:rsidR="000B4374" w:rsidRDefault="000B4374" w:rsidP="00555922">
            <w:pPr>
              <w:tabs>
                <w:tab w:val="right" w:pos="4976"/>
              </w:tabs>
              <w:bidi w:val="0"/>
              <w:ind w:left="26"/>
              <w:rPr>
                <w:rFonts w:cs="David"/>
                <w:spacing w:val="4"/>
              </w:rPr>
            </w:pPr>
            <w:r>
              <w:rPr>
                <w:rFonts w:cs="David"/>
                <w:spacing w:val="4"/>
              </w:rPr>
              <w:t xml:space="preserve">Ramat-Gan </w:t>
            </w:r>
            <w:smartTag w:uri="urn:schemas-microsoft-com:office:smarttags" w:element="PostalCode">
              <w:r>
                <w:rPr>
                  <w:rFonts w:cs="David"/>
                  <w:spacing w:val="4"/>
                </w:rPr>
                <w:t>52900</w:t>
              </w:r>
            </w:smartTag>
            <w:r>
              <w:rPr>
                <w:rFonts w:cs="David"/>
                <w:spacing w:val="4"/>
              </w:rPr>
              <w:t xml:space="preserve">, </w:t>
            </w:r>
            <w:smartTag w:uri="urn:schemas-microsoft-com:office:smarttags" w:element="country-region">
              <w:r>
                <w:rPr>
                  <w:rFonts w:cs="David"/>
                  <w:spacing w:val="4"/>
                </w:rPr>
                <w:t>Israel</w:t>
              </w:r>
            </w:smartTag>
          </w:p>
          <w:p w14:paraId="1B2FAA02" w14:textId="77777777" w:rsidR="000B4374" w:rsidRDefault="000B4374" w:rsidP="00555922">
            <w:pPr>
              <w:tabs>
                <w:tab w:val="right" w:pos="4976"/>
              </w:tabs>
              <w:bidi w:val="0"/>
              <w:ind w:left="26"/>
              <w:rPr>
                <w:rFonts w:cs="David"/>
                <w:spacing w:val="4"/>
              </w:rPr>
            </w:pPr>
          </w:p>
          <w:p w14:paraId="0E99C4D4" w14:textId="77777777" w:rsidR="000B4374" w:rsidRDefault="000B4374" w:rsidP="00555922">
            <w:pPr>
              <w:pStyle w:val="BodyTextIndent"/>
              <w:rPr>
                <w:b/>
                <w:bCs/>
                <w:rtl/>
              </w:rPr>
            </w:pPr>
          </w:p>
        </w:tc>
        <w:tc>
          <w:tcPr>
            <w:tcW w:w="2160" w:type="dxa"/>
            <w:vAlign w:val="center"/>
          </w:tcPr>
          <w:p w14:paraId="3C20B209" w14:textId="77777777" w:rsidR="000B4374" w:rsidRDefault="000B4374" w:rsidP="00555922">
            <w:pPr>
              <w:tabs>
                <w:tab w:val="right" w:pos="4976"/>
              </w:tabs>
              <w:ind w:left="26" w:right="-198"/>
              <w:jc w:val="center"/>
              <w:rPr>
                <w:rFonts w:cs="David"/>
                <w:b/>
                <w:bCs/>
              </w:rPr>
            </w:pPr>
            <w:r w:rsidRPr="003F235C">
              <w:rPr>
                <w:rFonts w:cs="David"/>
                <w:b/>
                <w:bCs/>
                <w:sz w:val="16"/>
                <w:rtl/>
              </w:rPr>
              <w:object w:dxaOrig="4440" w:dyaOrig="3840" w14:anchorId="51C305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65pt;height:79.5pt" o:ole="" filled="t" fillcolor="blue">
                  <v:imagedata r:id="rId8" o:title=""/>
                </v:shape>
                <o:OLEObject Type="Embed" ProgID="MSDraw" ShapeID="_x0000_i1025" DrawAspect="Content" ObjectID="_1626102415" r:id="rId9">
                  <o:FieldCodes>\* MERGEFORMAT</o:FieldCodes>
                </o:OLEObject>
              </w:object>
            </w:r>
            <w:r>
              <w:rPr>
                <w:rFonts w:cs="David"/>
                <w:b/>
                <w:bCs/>
              </w:rPr>
              <w:t xml:space="preserve"> Tel: 03-5317722</w:t>
            </w:r>
          </w:p>
          <w:p w14:paraId="4D5AE5E0" w14:textId="77777777" w:rsidR="000B4374" w:rsidRDefault="000B4374" w:rsidP="00555922">
            <w:pPr>
              <w:tabs>
                <w:tab w:val="right" w:pos="4976"/>
              </w:tabs>
              <w:ind w:left="26" w:right="-198"/>
              <w:jc w:val="center"/>
              <w:rPr>
                <w:rFonts w:cs="David"/>
                <w:b/>
                <w:bCs/>
              </w:rPr>
            </w:pPr>
            <w:r>
              <w:rPr>
                <w:rFonts w:cs="David"/>
                <w:b/>
                <w:bCs/>
              </w:rPr>
              <w:t>engbi@mail.biu.ac.il</w:t>
            </w:r>
          </w:p>
          <w:p w14:paraId="33319DB7" w14:textId="77777777" w:rsidR="000B4374" w:rsidRDefault="000B4374" w:rsidP="00555922">
            <w:pPr>
              <w:tabs>
                <w:tab w:val="right" w:pos="4976"/>
              </w:tabs>
              <w:ind w:left="26" w:right="-198"/>
              <w:rPr>
                <w:rFonts w:cs="Davi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72" w:type="dxa"/>
          </w:tcPr>
          <w:p w14:paraId="117C3912" w14:textId="77777777" w:rsidR="000B4374" w:rsidRDefault="000B4374" w:rsidP="00555922">
            <w:pPr>
              <w:pStyle w:val="Heading3"/>
              <w:ind w:right="26"/>
              <w:rPr>
                <w:rFonts w:cs="David"/>
                <w:szCs w:val="32"/>
                <w:rtl/>
              </w:rPr>
            </w:pPr>
            <w:r>
              <w:rPr>
                <w:rFonts w:cs="David"/>
                <w:szCs w:val="32"/>
                <w:rtl/>
              </w:rPr>
              <w:t>אוניברסיטת בר-אילן (</w:t>
            </w:r>
            <w:proofErr w:type="spellStart"/>
            <w:r>
              <w:rPr>
                <w:rFonts w:cs="David"/>
                <w:szCs w:val="32"/>
                <w:rtl/>
              </w:rPr>
              <w:t>ע"ר</w:t>
            </w:r>
            <w:proofErr w:type="spellEnd"/>
            <w:r>
              <w:rPr>
                <w:rFonts w:cs="David"/>
                <w:szCs w:val="32"/>
                <w:rtl/>
              </w:rPr>
              <w:t>)</w:t>
            </w:r>
          </w:p>
          <w:p w14:paraId="65A614DE" w14:textId="77777777" w:rsidR="000B4374" w:rsidRDefault="000B4374" w:rsidP="00555922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הפקולטה</w:t>
            </w:r>
            <w:r>
              <w:rPr>
                <w:rFonts w:cs="David"/>
                <w:rtl/>
              </w:rPr>
              <w:t xml:space="preserve"> להנדסה</w:t>
            </w:r>
          </w:p>
          <w:p w14:paraId="2F7B84BB" w14:textId="77777777" w:rsidR="000B4374" w:rsidRDefault="000B4374" w:rsidP="00555922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רמת-גן 52900</w:t>
            </w:r>
          </w:p>
          <w:p w14:paraId="309FCBFB" w14:textId="77777777" w:rsidR="000B4374" w:rsidRDefault="000B4374" w:rsidP="00555922">
            <w:pPr>
              <w:rPr>
                <w:rFonts w:cs="David"/>
                <w:rtl/>
              </w:rPr>
            </w:pPr>
          </w:p>
          <w:p w14:paraId="7D61320C" w14:textId="77777777" w:rsidR="000B4374" w:rsidRDefault="000B4374" w:rsidP="00555922">
            <w:pPr>
              <w:rPr>
                <w:rFonts w:cs="David"/>
                <w:rtl/>
              </w:rPr>
            </w:pPr>
          </w:p>
        </w:tc>
      </w:tr>
    </w:tbl>
    <w:p w14:paraId="23F07975" w14:textId="77777777" w:rsidR="000B4374" w:rsidRPr="00ED1089" w:rsidRDefault="000B4374" w:rsidP="000B4374">
      <w:pPr>
        <w:pStyle w:val="Title"/>
        <w:spacing w:line="360" w:lineRule="auto"/>
        <w:rPr>
          <w:rFonts w:asciiTheme="majorBidi" w:hAnsiTheme="majorBidi" w:cstheme="majorBidi"/>
          <w:sz w:val="42"/>
          <w:szCs w:val="42"/>
          <w:u w:val="none"/>
          <w:rtl/>
        </w:rPr>
      </w:pPr>
    </w:p>
    <w:p w14:paraId="5B703ED7" w14:textId="77777777" w:rsidR="000B4374" w:rsidRPr="004A3CE5" w:rsidRDefault="000B4374" w:rsidP="000B4374">
      <w:pPr>
        <w:pStyle w:val="Title"/>
        <w:spacing w:line="360" w:lineRule="auto"/>
        <w:rPr>
          <w:rFonts w:asciiTheme="majorBidi" w:hAnsiTheme="majorBidi" w:cstheme="majorBidi"/>
          <w:sz w:val="52"/>
          <w:szCs w:val="52"/>
          <w:u w:val="none"/>
          <w:rtl/>
        </w:rPr>
      </w:pPr>
      <w:r>
        <w:rPr>
          <w:rFonts w:asciiTheme="majorBidi" w:hAnsiTheme="majorBidi" w:cstheme="majorBidi" w:hint="cs"/>
          <w:sz w:val="52"/>
          <w:szCs w:val="52"/>
          <w:u w:val="none"/>
          <w:rtl/>
        </w:rPr>
        <w:t>מבנה מחשבים ספרתיים</w:t>
      </w:r>
    </w:p>
    <w:p w14:paraId="7C27A6ED" w14:textId="77777777" w:rsidR="000B4374" w:rsidRPr="004A3CE5" w:rsidRDefault="000B4374" w:rsidP="000B4374">
      <w:pPr>
        <w:pStyle w:val="Heading1"/>
        <w:spacing w:line="360" w:lineRule="auto"/>
        <w:rPr>
          <w:rFonts w:asciiTheme="majorBidi" w:hAnsiTheme="majorBidi" w:cstheme="majorBidi"/>
          <w:sz w:val="52"/>
          <w:szCs w:val="52"/>
          <w:u w:val="none"/>
          <w:rtl/>
        </w:rPr>
      </w:pPr>
      <w:r w:rsidRPr="004A3CE5">
        <w:rPr>
          <w:rFonts w:asciiTheme="majorBidi" w:hAnsiTheme="majorBidi" w:cstheme="majorBidi"/>
          <w:sz w:val="52"/>
          <w:szCs w:val="52"/>
          <w:u w:val="none"/>
          <w:rtl/>
        </w:rPr>
        <w:t>תשע"</w:t>
      </w:r>
      <w:r w:rsidR="00112E49">
        <w:rPr>
          <w:rFonts w:asciiTheme="majorBidi" w:hAnsiTheme="majorBidi" w:cstheme="majorBidi" w:hint="cs"/>
          <w:sz w:val="52"/>
          <w:szCs w:val="52"/>
          <w:u w:val="none"/>
          <w:rtl/>
        </w:rPr>
        <w:t>ט</w:t>
      </w:r>
      <w:r w:rsidRPr="004A3CE5">
        <w:rPr>
          <w:rFonts w:asciiTheme="majorBidi" w:hAnsiTheme="majorBidi" w:cstheme="majorBidi"/>
          <w:sz w:val="52"/>
          <w:szCs w:val="52"/>
          <w:u w:val="none"/>
          <w:rtl/>
        </w:rPr>
        <w:t xml:space="preserve"> סמס</w:t>
      </w:r>
      <w:r>
        <w:rPr>
          <w:rFonts w:asciiTheme="majorBidi" w:hAnsiTheme="majorBidi" w:cstheme="majorBidi" w:hint="cs"/>
          <w:sz w:val="52"/>
          <w:szCs w:val="52"/>
          <w:u w:val="none"/>
          <w:rtl/>
        </w:rPr>
        <w:t>טר</w:t>
      </w:r>
      <w:r w:rsidRPr="004A3CE5">
        <w:rPr>
          <w:rFonts w:asciiTheme="majorBidi" w:hAnsiTheme="majorBidi" w:cstheme="majorBidi"/>
          <w:sz w:val="52"/>
          <w:szCs w:val="52"/>
          <w:u w:val="none"/>
          <w:rtl/>
        </w:rPr>
        <w:t xml:space="preserve"> </w:t>
      </w:r>
      <w:r>
        <w:rPr>
          <w:rFonts w:asciiTheme="majorBidi" w:hAnsiTheme="majorBidi" w:cstheme="majorBidi" w:hint="cs"/>
          <w:sz w:val="52"/>
          <w:szCs w:val="52"/>
          <w:u w:val="none"/>
          <w:rtl/>
        </w:rPr>
        <w:t>ב</w:t>
      </w:r>
      <w:r w:rsidRPr="004A3CE5">
        <w:rPr>
          <w:rFonts w:asciiTheme="majorBidi" w:hAnsiTheme="majorBidi" w:cstheme="majorBidi"/>
          <w:sz w:val="52"/>
          <w:szCs w:val="52"/>
          <w:u w:val="none"/>
          <w:rtl/>
        </w:rPr>
        <w:t xml:space="preserve">' מועד </w:t>
      </w:r>
      <w:r w:rsidR="00112E49">
        <w:rPr>
          <w:rFonts w:asciiTheme="majorBidi" w:hAnsiTheme="majorBidi" w:cstheme="majorBidi" w:hint="cs"/>
          <w:sz w:val="52"/>
          <w:szCs w:val="52"/>
          <w:u w:val="none"/>
          <w:rtl/>
        </w:rPr>
        <w:t>א</w:t>
      </w:r>
      <w:r w:rsidRPr="004A3CE5">
        <w:rPr>
          <w:rFonts w:asciiTheme="majorBidi" w:hAnsiTheme="majorBidi" w:cstheme="majorBidi"/>
          <w:sz w:val="52"/>
          <w:szCs w:val="52"/>
          <w:u w:val="none"/>
          <w:rtl/>
        </w:rPr>
        <w:t>'</w:t>
      </w:r>
    </w:p>
    <w:p w14:paraId="183BD6B9" w14:textId="77777777" w:rsidR="000B4374" w:rsidRDefault="000B4374" w:rsidP="000B4374">
      <w:pPr>
        <w:jc w:val="center"/>
        <w:rPr>
          <w:rFonts w:asciiTheme="majorBidi" w:hAnsiTheme="majorBidi" w:cstheme="majorBidi"/>
          <w:b/>
          <w:bCs/>
          <w:sz w:val="56"/>
          <w:szCs w:val="56"/>
          <w:rtl/>
          <w:lang w:eastAsia="he-IL"/>
        </w:rPr>
      </w:pPr>
      <w:r w:rsidRPr="004A3CE5">
        <w:rPr>
          <w:rFonts w:asciiTheme="majorBidi" w:hAnsiTheme="majorBidi" w:cstheme="majorBidi"/>
          <w:b/>
          <w:bCs/>
          <w:sz w:val="56"/>
          <w:szCs w:val="56"/>
          <w:rtl/>
          <w:lang w:eastAsia="he-IL"/>
        </w:rPr>
        <w:t>83-</w:t>
      </w:r>
      <w:r>
        <w:rPr>
          <w:rFonts w:asciiTheme="majorBidi" w:hAnsiTheme="majorBidi" w:cstheme="majorBidi" w:hint="cs"/>
          <w:b/>
          <w:bCs/>
          <w:sz w:val="56"/>
          <w:szCs w:val="56"/>
          <w:rtl/>
          <w:lang w:eastAsia="he-IL"/>
        </w:rPr>
        <w:t>301</w:t>
      </w:r>
    </w:p>
    <w:p w14:paraId="4AA93E2A" w14:textId="77777777" w:rsidR="000B4374" w:rsidRPr="007F3990" w:rsidRDefault="000B4374" w:rsidP="000B4374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  <w:lang w:eastAsia="he-IL"/>
        </w:rPr>
      </w:pPr>
    </w:p>
    <w:p w14:paraId="59C2AB9F" w14:textId="77777777" w:rsidR="000B4374" w:rsidRDefault="000B4374" w:rsidP="000B4374">
      <w:pPr>
        <w:pStyle w:val="MTDisplayEquation"/>
        <w:numPr>
          <w:ilvl w:val="0"/>
          <w:numId w:val="0"/>
        </w:numPr>
        <w:spacing w:before="240" w:after="120" w:line="360" w:lineRule="auto"/>
        <w:ind w:left="357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7F3990">
        <w:rPr>
          <w:rFonts w:asciiTheme="majorBidi" w:hAnsiTheme="majorBidi" w:cstheme="majorBidi"/>
          <w:b/>
          <w:bCs/>
          <w:sz w:val="26"/>
          <w:szCs w:val="26"/>
          <w:rtl/>
        </w:rPr>
        <w:t>מרצה:</w:t>
      </w:r>
      <w:r w:rsidRPr="007F3990">
        <w:rPr>
          <w:rFonts w:asciiTheme="majorBidi" w:hAnsiTheme="majorBidi" w:cstheme="majorBidi"/>
          <w:sz w:val="26"/>
          <w:szCs w:val="26"/>
          <w:rtl/>
        </w:rPr>
        <w:t xml:space="preserve"> פרופ' שמואל וימר</w:t>
      </w:r>
    </w:p>
    <w:p w14:paraId="1C3ECEDA" w14:textId="77777777" w:rsidR="000B4374" w:rsidRDefault="000B4374" w:rsidP="000B4374">
      <w:pPr>
        <w:pStyle w:val="MTDisplayEquation"/>
        <w:numPr>
          <w:ilvl w:val="0"/>
          <w:numId w:val="0"/>
        </w:numPr>
        <w:spacing w:before="240" w:after="120" w:line="360" w:lineRule="auto"/>
        <w:ind w:left="357"/>
        <w:jc w:val="center"/>
        <w:rPr>
          <w:rFonts w:asciiTheme="majorBidi" w:hAnsiTheme="majorBidi" w:cstheme="majorBidi"/>
          <w:b/>
          <w:bCs/>
          <w:rtl/>
        </w:rPr>
      </w:pPr>
      <w:r w:rsidRPr="007F3990">
        <w:rPr>
          <w:rFonts w:asciiTheme="majorBidi" w:hAnsiTheme="majorBidi" w:cstheme="majorBidi"/>
          <w:b/>
          <w:bCs/>
          <w:sz w:val="26"/>
          <w:szCs w:val="26"/>
          <w:rtl/>
        </w:rPr>
        <w:t>מתרגל:</w:t>
      </w:r>
      <w:r w:rsidRPr="007F3990">
        <w:rPr>
          <w:rFonts w:asciiTheme="majorBidi" w:hAnsiTheme="majorBidi" w:cstheme="majorBidi"/>
          <w:sz w:val="26"/>
          <w:szCs w:val="26"/>
          <w:rtl/>
        </w:rPr>
        <w:t xml:space="preserve"> מר בנימין פרנקל</w:t>
      </w:r>
    </w:p>
    <w:p w14:paraId="30923DBD" w14:textId="77777777" w:rsidR="000B4374" w:rsidRPr="007F3990" w:rsidRDefault="000B4374" w:rsidP="000B4374">
      <w:pPr>
        <w:rPr>
          <w:rtl/>
        </w:rPr>
      </w:pPr>
    </w:p>
    <w:p w14:paraId="75574C81" w14:textId="77777777" w:rsidR="000B4374" w:rsidRPr="007F3990" w:rsidRDefault="000B4374" w:rsidP="006F30F1">
      <w:pPr>
        <w:pStyle w:val="ListParagraph"/>
        <w:numPr>
          <w:ilvl w:val="0"/>
          <w:numId w:val="8"/>
        </w:numPr>
        <w:spacing w:before="60" w:after="0" w:line="360" w:lineRule="auto"/>
        <w:ind w:left="714" w:hanging="357"/>
        <w:contextualSpacing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7F3990">
        <w:rPr>
          <w:rFonts w:asciiTheme="majorBidi" w:hAnsiTheme="majorBidi" w:cstheme="majorBidi" w:hint="cs"/>
          <w:b/>
          <w:bCs/>
          <w:sz w:val="24"/>
          <w:szCs w:val="24"/>
          <w:rtl/>
        </w:rPr>
        <w:t>יש לקרוא היטב את ההוראות.</w:t>
      </w:r>
    </w:p>
    <w:p w14:paraId="311EF0B1" w14:textId="77777777" w:rsidR="000B4374" w:rsidRDefault="000B4374" w:rsidP="006F30F1">
      <w:pPr>
        <w:pStyle w:val="ListParagraph"/>
        <w:numPr>
          <w:ilvl w:val="0"/>
          <w:numId w:val="8"/>
        </w:numPr>
        <w:spacing w:before="60" w:after="0" w:line="360" w:lineRule="auto"/>
        <w:ind w:left="714" w:hanging="357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7F3990">
        <w:rPr>
          <w:rFonts w:asciiTheme="majorBidi" w:hAnsiTheme="majorBidi" w:cstheme="majorBidi"/>
          <w:b/>
          <w:bCs/>
          <w:sz w:val="24"/>
          <w:szCs w:val="24"/>
          <w:rtl/>
        </w:rPr>
        <w:t>חובה לענות על כל השאלות.</w:t>
      </w:r>
    </w:p>
    <w:p w14:paraId="0B048BA6" w14:textId="77777777" w:rsidR="000B4374" w:rsidRPr="007F3990" w:rsidRDefault="000B4374" w:rsidP="006F30F1">
      <w:pPr>
        <w:pStyle w:val="ListParagraph"/>
        <w:numPr>
          <w:ilvl w:val="0"/>
          <w:numId w:val="8"/>
        </w:numPr>
        <w:spacing w:before="60" w:after="0" w:line="360" w:lineRule="auto"/>
        <w:ind w:left="714" w:hanging="357"/>
        <w:contextualSpacing w:val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ציון מקסימלי בבחינה: 100 נקודות.</w:t>
      </w:r>
    </w:p>
    <w:p w14:paraId="486E0E82" w14:textId="77777777" w:rsidR="000B4374" w:rsidRPr="007F3990" w:rsidRDefault="000B4374" w:rsidP="006F30F1">
      <w:pPr>
        <w:pStyle w:val="MTDisplayEquation"/>
        <w:numPr>
          <w:ilvl w:val="0"/>
          <w:numId w:val="8"/>
        </w:numPr>
        <w:spacing w:before="60" w:line="360" w:lineRule="auto"/>
        <w:ind w:left="714" w:hanging="357"/>
        <w:rPr>
          <w:rFonts w:asciiTheme="majorBidi" w:hAnsiTheme="majorBidi" w:cstheme="majorBidi"/>
          <w:rtl/>
        </w:rPr>
      </w:pPr>
      <w:r w:rsidRPr="007F3990">
        <w:rPr>
          <w:rFonts w:asciiTheme="majorBidi" w:hAnsiTheme="majorBidi" w:cstheme="majorBidi"/>
          <w:b/>
          <w:bCs/>
          <w:rtl/>
        </w:rPr>
        <w:t>יש לנמק את כל תשובותיכם</w:t>
      </w:r>
      <w:r w:rsidRPr="007F3990">
        <w:rPr>
          <w:rFonts w:asciiTheme="majorBidi" w:hAnsiTheme="majorBidi" w:cstheme="majorBidi"/>
          <w:rtl/>
        </w:rPr>
        <w:t>.</w:t>
      </w:r>
    </w:p>
    <w:p w14:paraId="412F7BB3" w14:textId="77777777" w:rsidR="000B4374" w:rsidRDefault="000B4374" w:rsidP="006F30F1">
      <w:pPr>
        <w:pStyle w:val="ListParagraph"/>
        <w:numPr>
          <w:ilvl w:val="0"/>
          <w:numId w:val="8"/>
        </w:numPr>
        <w:spacing w:before="60" w:after="0" w:line="360" w:lineRule="auto"/>
        <w:ind w:left="714" w:hanging="357"/>
        <w:contextualSpacing w:val="0"/>
        <w:rPr>
          <w:rFonts w:asciiTheme="majorBidi" w:hAnsiTheme="majorBidi" w:cstheme="majorBidi"/>
          <w:sz w:val="24"/>
          <w:szCs w:val="24"/>
        </w:rPr>
      </w:pPr>
      <w:r w:rsidRPr="007F3990">
        <w:rPr>
          <w:rFonts w:asciiTheme="majorBidi" w:hAnsiTheme="majorBidi" w:cstheme="majorBidi"/>
          <w:sz w:val="24"/>
          <w:szCs w:val="24"/>
          <w:rtl/>
        </w:rPr>
        <w:t>יש ל</w:t>
      </w:r>
      <w:r w:rsidRPr="007F3990">
        <w:rPr>
          <w:rFonts w:asciiTheme="majorBidi" w:hAnsiTheme="majorBidi" w:cstheme="majorBidi" w:hint="cs"/>
          <w:sz w:val="24"/>
          <w:szCs w:val="24"/>
          <w:rtl/>
        </w:rPr>
        <w:t>הקפיד על כתב יד קריא!</w:t>
      </w:r>
    </w:p>
    <w:p w14:paraId="55A96023" w14:textId="77777777" w:rsidR="000B4374" w:rsidRPr="00157691" w:rsidRDefault="000B4374" w:rsidP="006F30F1">
      <w:pPr>
        <w:pStyle w:val="ListParagraph"/>
        <w:numPr>
          <w:ilvl w:val="0"/>
          <w:numId w:val="8"/>
        </w:numPr>
        <w:spacing w:before="60" w:after="0" w:line="360" w:lineRule="auto"/>
        <w:ind w:left="714" w:hanging="357"/>
        <w:contextualSpacing w:val="0"/>
        <w:rPr>
          <w:rFonts w:asciiTheme="majorBidi" w:hAnsiTheme="majorBidi" w:cstheme="majorBidi"/>
          <w:sz w:val="24"/>
          <w:szCs w:val="24"/>
          <w:rtl/>
        </w:rPr>
      </w:pPr>
      <w:r w:rsidRPr="00157691">
        <w:rPr>
          <w:rFonts w:asciiTheme="majorBidi" w:hAnsiTheme="majorBidi" w:cs="Times New Roman" w:hint="cs"/>
          <w:sz w:val="24"/>
          <w:szCs w:val="24"/>
          <w:rtl/>
        </w:rPr>
        <w:t>יש</w:t>
      </w:r>
      <w:r w:rsidRPr="001576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57691">
        <w:rPr>
          <w:rFonts w:asciiTheme="majorBidi" w:hAnsiTheme="majorBidi" w:cs="Times New Roman" w:hint="cs"/>
          <w:sz w:val="24"/>
          <w:szCs w:val="24"/>
          <w:rtl/>
        </w:rPr>
        <w:t>לרשום</w:t>
      </w:r>
      <w:r w:rsidRPr="001576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57691">
        <w:rPr>
          <w:rFonts w:asciiTheme="majorBidi" w:hAnsiTheme="majorBidi" w:cs="Times New Roman" w:hint="cs"/>
          <w:sz w:val="24"/>
          <w:szCs w:val="24"/>
          <w:rtl/>
        </w:rPr>
        <w:t>תשובות</w:t>
      </w:r>
      <w:r w:rsidRPr="001576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57691">
        <w:rPr>
          <w:rFonts w:asciiTheme="majorBidi" w:hAnsiTheme="majorBidi" w:cs="Times New Roman" w:hint="cs"/>
          <w:sz w:val="24"/>
          <w:szCs w:val="24"/>
          <w:rtl/>
        </w:rPr>
        <w:t>בתוך</w:t>
      </w:r>
      <w:r w:rsidRPr="001576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57691">
        <w:rPr>
          <w:rFonts w:asciiTheme="majorBidi" w:hAnsiTheme="majorBidi" w:cs="Times New Roman" w:hint="cs"/>
          <w:sz w:val="24"/>
          <w:szCs w:val="24"/>
          <w:rtl/>
        </w:rPr>
        <w:t>הטבלאות</w:t>
      </w:r>
      <w:r w:rsidRPr="001576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57691">
        <w:rPr>
          <w:rFonts w:asciiTheme="majorBidi" w:hAnsiTheme="majorBidi" w:cs="Times New Roman" w:hint="cs"/>
          <w:sz w:val="24"/>
          <w:szCs w:val="24"/>
          <w:rtl/>
        </w:rPr>
        <w:t>המצורפות</w:t>
      </w:r>
      <w:r w:rsidRPr="001576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57691">
        <w:rPr>
          <w:rFonts w:asciiTheme="majorBidi" w:hAnsiTheme="majorBidi" w:cs="Times New Roman" w:hint="cs"/>
          <w:sz w:val="24"/>
          <w:szCs w:val="24"/>
          <w:rtl/>
        </w:rPr>
        <w:t>במקום</w:t>
      </w:r>
      <w:r w:rsidRPr="00157691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Pr="00157691">
        <w:rPr>
          <w:rFonts w:asciiTheme="majorBidi" w:hAnsiTheme="majorBidi" w:cs="Times New Roman" w:hint="cs"/>
          <w:sz w:val="24"/>
          <w:szCs w:val="24"/>
          <w:rtl/>
        </w:rPr>
        <w:t>שנדרש</w:t>
      </w:r>
      <w:r w:rsidRPr="00157691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5DD9FDF2" w14:textId="77777777" w:rsidR="00112E49" w:rsidRPr="00112E49" w:rsidRDefault="000B4374" w:rsidP="006F30F1">
      <w:pPr>
        <w:pStyle w:val="ListParagraph"/>
        <w:numPr>
          <w:ilvl w:val="0"/>
          <w:numId w:val="8"/>
        </w:numPr>
        <w:spacing w:before="60" w:after="0" w:line="360" w:lineRule="auto"/>
        <w:ind w:left="714" w:hanging="357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112E49">
        <w:rPr>
          <w:rFonts w:asciiTheme="majorBidi" w:hAnsiTheme="majorBidi" w:cstheme="majorBidi"/>
          <w:b/>
          <w:bCs/>
          <w:sz w:val="24"/>
          <w:szCs w:val="24"/>
          <w:rtl/>
        </w:rPr>
        <w:t>חומר עזר מותר</w:t>
      </w:r>
      <w:r w:rsidRPr="00112E49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בשימוש</w:t>
      </w:r>
      <w:r w:rsidRPr="00112E49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="00112E49" w:rsidRPr="00112E49">
        <w:rPr>
          <w:rFonts w:asciiTheme="majorBidi" w:hAnsiTheme="majorBidi" w:cstheme="majorBidi" w:hint="cs"/>
          <w:sz w:val="24"/>
          <w:szCs w:val="24"/>
          <w:rtl/>
        </w:rPr>
        <w:t>מחשבון, ספר הקורס ו</w:t>
      </w:r>
      <w:r w:rsidRPr="00112E49">
        <w:rPr>
          <w:rFonts w:asciiTheme="majorBidi" w:hAnsiTheme="majorBidi" w:cstheme="majorBidi" w:hint="cs"/>
          <w:sz w:val="24"/>
          <w:szCs w:val="24"/>
          <w:rtl/>
        </w:rPr>
        <w:t>שקפי</w:t>
      </w:r>
      <w:r w:rsidRPr="00112E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12E49" w:rsidRPr="00112E49">
        <w:rPr>
          <w:rFonts w:asciiTheme="majorBidi" w:hAnsiTheme="majorBidi" w:cstheme="majorBidi" w:hint="cs"/>
          <w:sz w:val="24"/>
          <w:szCs w:val="24"/>
          <w:rtl/>
        </w:rPr>
        <w:t>ההרצאות</w:t>
      </w:r>
      <w:r w:rsidRPr="00112E49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112E49">
        <w:rPr>
          <w:rFonts w:asciiTheme="majorBidi" w:hAnsiTheme="majorBidi" w:cstheme="majorBidi" w:hint="cs"/>
          <w:sz w:val="24"/>
          <w:szCs w:val="24"/>
          <w:rtl/>
        </w:rPr>
        <w:t>בלבד</w:t>
      </w:r>
      <w:r w:rsidR="00112E49">
        <w:rPr>
          <w:rFonts w:asciiTheme="majorBidi" w:hAnsiTheme="majorBidi" w:cstheme="majorBidi" w:hint="cs"/>
          <w:sz w:val="24"/>
          <w:szCs w:val="24"/>
          <w:rtl/>
        </w:rPr>
        <w:t>!</w:t>
      </w:r>
      <w:r w:rsidR="00112E49" w:rsidRPr="00112E49">
        <w:rPr>
          <w:rFonts w:asciiTheme="majorBidi" w:hAnsiTheme="majorBidi" w:cstheme="majorBidi" w:hint="cs"/>
          <w:sz w:val="24"/>
          <w:szCs w:val="24"/>
          <w:rtl/>
        </w:rPr>
        <w:t xml:space="preserve"> כל חומר </w:t>
      </w:r>
      <w:r w:rsidR="006F30F1">
        <w:rPr>
          <w:rFonts w:asciiTheme="majorBidi" w:hAnsiTheme="majorBidi" w:cstheme="majorBidi" w:hint="cs"/>
          <w:sz w:val="24"/>
          <w:szCs w:val="24"/>
          <w:rtl/>
        </w:rPr>
        <w:t xml:space="preserve">עזר </w:t>
      </w:r>
      <w:r w:rsidR="00112E49" w:rsidRPr="00112E49">
        <w:rPr>
          <w:rFonts w:asciiTheme="majorBidi" w:hAnsiTheme="majorBidi" w:cstheme="majorBidi" w:hint="cs"/>
          <w:sz w:val="24"/>
          <w:szCs w:val="24"/>
          <w:rtl/>
        </w:rPr>
        <w:t>אחר אסור בהחלט!</w:t>
      </w:r>
    </w:p>
    <w:p w14:paraId="0EF027F3" w14:textId="77777777" w:rsidR="000B4374" w:rsidRPr="00112E49" w:rsidRDefault="000B4374" w:rsidP="006F30F1">
      <w:pPr>
        <w:pStyle w:val="ListParagraph"/>
        <w:numPr>
          <w:ilvl w:val="0"/>
          <w:numId w:val="8"/>
        </w:numPr>
        <w:spacing w:before="60" w:after="0" w:line="360" w:lineRule="auto"/>
        <w:ind w:left="717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 w:rsidRPr="00112E49">
        <w:rPr>
          <w:rFonts w:asciiTheme="majorBidi" w:hAnsiTheme="majorBidi" w:cstheme="majorBidi"/>
          <w:b/>
          <w:bCs/>
          <w:sz w:val="24"/>
          <w:szCs w:val="24"/>
          <w:rtl/>
        </w:rPr>
        <w:t>משך הבחינה:</w:t>
      </w:r>
      <w:r w:rsidRPr="00112E49">
        <w:rPr>
          <w:rFonts w:asciiTheme="majorBidi" w:hAnsiTheme="majorBidi" w:cstheme="majorBidi"/>
          <w:sz w:val="24"/>
          <w:szCs w:val="24"/>
          <w:rtl/>
        </w:rPr>
        <w:t xml:space="preserve"> שלוש שעות</w:t>
      </w:r>
      <w:r w:rsidRPr="00112E49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2E39527F" w14:textId="77777777" w:rsidR="000B4374" w:rsidRPr="0026545A" w:rsidRDefault="000B4374" w:rsidP="006F30F1">
      <w:pPr>
        <w:pStyle w:val="ListParagraph"/>
        <w:numPr>
          <w:ilvl w:val="0"/>
          <w:numId w:val="8"/>
        </w:numPr>
        <w:spacing w:before="60" w:after="0" w:line="360" w:lineRule="auto"/>
        <w:ind w:left="717"/>
        <w:contextualSpacing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יש לצרף את שאלוני הבחינה למחברת!</w:t>
      </w:r>
    </w:p>
    <w:p w14:paraId="681E94F8" w14:textId="77777777" w:rsidR="00112E49" w:rsidRDefault="000B4374" w:rsidP="00112E49">
      <w:pPr>
        <w:bidi w:val="0"/>
        <w:rPr>
          <w:b/>
          <w:bCs/>
          <w:u w:val="single"/>
          <w:rtl/>
        </w:rPr>
      </w:pPr>
      <w:r w:rsidRPr="00765697">
        <w:rPr>
          <w:rFonts w:asciiTheme="majorBidi" w:hAnsiTheme="majorBidi" w:cstheme="majorBidi"/>
          <w:b/>
          <w:bCs/>
          <w:sz w:val="36"/>
          <w:szCs w:val="36"/>
          <w:rtl/>
        </w:rPr>
        <w:t>בהצלחה!</w:t>
      </w:r>
    </w:p>
    <w:p w14:paraId="7845EF31" w14:textId="77777777" w:rsidR="006E3500" w:rsidRPr="005A5CF8" w:rsidRDefault="006A1817" w:rsidP="00E20ADA">
      <w:pPr>
        <w:spacing w:line="276" w:lineRule="auto"/>
        <w:rPr>
          <w:b/>
          <w:bCs/>
          <w:u w:val="single"/>
          <w:rtl/>
        </w:rPr>
      </w:pPr>
      <w:r w:rsidRPr="005A5CF8">
        <w:rPr>
          <w:rFonts w:hint="cs"/>
          <w:b/>
          <w:bCs/>
          <w:u w:val="single"/>
          <w:rtl/>
        </w:rPr>
        <w:lastRenderedPageBreak/>
        <w:t>שאלה מספר 1</w:t>
      </w:r>
      <w:r w:rsidR="00557423">
        <w:rPr>
          <w:rFonts w:hint="cs"/>
          <w:b/>
          <w:bCs/>
          <w:u w:val="single"/>
          <w:rtl/>
        </w:rPr>
        <w:t xml:space="preserve"> </w:t>
      </w:r>
      <w:r w:rsidR="00557423" w:rsidRPr="00557423">
        <w:rPr>
          <w:rFonts w:hint="cs"/>
          <w:u w:val="single"/>
          <w:rtl/>
        </w:rPr>
        <w:t>(40 נקודות)</w:t>
      </w:r>
      <w:r w:rsidRPr="00557423">
        <w:rPr>
          <w:rFonts w:hint="cs"/>
          <w:u w:val="single"/>
          <w:rtl/>
        </w:rPr>
        <w:t>:</w:t>
      </w:r>
    </w:p>
    <w:p w14:paraId="2DF629BB" w14:textId="77777777" w:rsidR="006A1817" w:rsidRDefault="006A1817" w:rsidP="00E20ADA">
      <w:pPr>
        <w:spacing w:line="276" w:lineRule="auto"/>
        <w:rPr>
          <w:rtl/>
        </w:rPr>
      </w:pPr>
      <w:r>
        <w:rPr>
          <w:rFonts w:hint="cs"/>
          <w:rtl/>
        </w:rPr>
        <w:t xml:space="preserve"> נתונה התכנית הבאה:</w:t>
      </w:r>
    </w:p>
    <w:p w14:paraId="57ABB962" w14:textId="77777777" w:rsidR="006A1817" w:rsidRDefault="006A1817" w:rsidP="00E20ADA">
      <w:pPr>
        <w:spacing w:line="276" w:lineRule="auto"/>
        <w:rPr>
          <w:rtl/>
        </w:rPr>
      </w:pPr>
      <w:r>
        <w:rPr>
          <w:noProof/>
        </w:rPr>
        <w:drawing>
          <wp:inline distT="0" distB="0" distL="0" distR="0" wp14:anchorId="41A61153" wp14:editId="1AF3872E">
            <wp:extent cx="5274310" cy="11023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3C542" w14:textId="77777777" w:rsidR="006A1817" w:rsidRDefault="006A1817" w:rsidP="00E20ADA">
      <w:pPr>
        <w:spacing w:line="276" w:lineRule="auto"/>
        <w:rPr>
          <w:rtl/>
        </w:rPr>
      </w:pPr>
      <w:r>
        <w:rPr>
          <w:rFonts w:hint="cs"/>
          <w:rtl/>
        </w:rPr>
        <w:t xml:space="preserve">התכנית עוברת על איבריו של מערך המכיל מספרי </w:t>
      </w:r>
      <w:r>
        <w:t>integer</w:t>
      </w:r>
      <w:r>
        <w:rPr>
          <w:rFonts w:hint="cs"/>
          <w:rtl/>
        </w:rPr>
        <w:t xml:space="preserve"> ומגדילה את ערכו של כל איבר ב- 1. </w:t>
      </w:r>
    </w:p>
    <w:p w14:paraId="2FE35AF5" w14:textId="77777777" w:rsidR="0037746E" w:rsidRDefault="006A1817" w:rsidP="00E20ADA">
      <w:pPr>
        <w:spacing w:line="276" w:lineRule="auto"/>
        <w:rPr>
          <w:rtl/>
        </w:rPr>
      </w:pPr>
      <w:r>
        <w:rPr>
          <w:rFonts w:hint="cs"/>
          <w:rtl/>
        </w:rPr>
        <w:t>מריצים את התכנית על מעבד המסוגל להוציא לדרך 2 פקודות במקביל (</w:t>
      </w:r>
      <w:r w:rsidRPr="0037746E">
        <w:t>two-issue processor</w:t>
      </w:r>
      <w:r>
        <w:rPr>
          <w:rFonts w:hint="cs"/>
          <w:rtl/>
        </w:rPr>
        <w:t>)</w:t>
      </w:r>
      <w:r w:rsidR="0037746E">
        <w:rPr>
          <w:rFonts w:hint="cs"/>
          <w:rtl/>
        </w:rPr>
        <w:t xml:space="preserve"> וכן תומך ב- </w:t>
      </w:r>
      <w:r w:rsidR="0037746E" w:rsidRPr="0037746E">
        <w:t>dynamic scheduling</w:t>
      </w:r>
      <w:r>
        <w:rPr>
          <w:rFonts w:hint="cs"/>
          <w:rtl/>
        </w:rPr>
        <w:t xml:space="preserve">. </w:t>
      </w:r>
      <w:r w:rsidR="004A4764">
        <w:rPr>
          <w:rFonts w:hint="cs"/>
          <w:rtl/>
        </w:rPr>
        <w:t>הנח כי המעבד מסוגל גם לסיים שתי פקודות</w:t>
      </w:r>
      <w:r w:rsidR="00874C71">
        <w:rPr>
          <w:rFonts w:hint="cs"/>
          <w:rtl/>
        </w:rPr>
        <w:t xml:space="preserve"> מכל סוג שהוא</w:t>
      </w:r>
      <w:r w:rsidR="004A4764">
        <w:rPr>
          <w:rFonts w:hint="cs"/>
          <w:rtl/>
        </w:rPr>
        <w:t xml:space="preserve"> במחזור שעון אחד.</w:t>
      </w:r>
      <w:r w:rsidR="0037746E">
        <w:rPr>
          <w:rFonts w:hint="cs"/>
          <w:rtl/>
        </w:rPr>
        <w:t xml:space="preserve"> </w:t>
      </w:r>
      <w:r w:rsidR="00874C71">
        <w:rPr>
          <w:rFonts w:hint="cs"/>
          <w:rtl/>
        </w:rPr>
        <w:t>ב</w:t>
      </w:r>
      <w:r>
        <w:rPr>
          <w:rFonts w:hint="cs"/>
          <w:rtl/>
        </w:rPr>
        <w:t xml:space="preserve">מעבד </w:t>
      </w:r>
      <w:r w:rsidR="00874C71">
        <w:rPr>
          <w:rFonts w:hint="cs"/>
          <w:rtl/>
        </w:rPr>
        <w:t>קיימות</w:t>
      </w:r>
      <w:r w:rsidR="004A4764">
        <w:rPr>
          <w:rFonts w:hint="cs"/>
          <w:rtl/>
        </w:rPr>
        <w:t xml:space="preserve"> יחידות ביצוע נפרדות עבור חישוב הכתובת, ביצוע פעולות </w:t>
      </w:r>
      <w:r w:rsidR="004A4764">
        <w:rPr>
          <w:rFonts w:hint="cs"/>
        </w:rPr>
        <w:t>ALU</w:t>
      </w:r>
      <w:r w:rsidR="004A4764">
        <w:rPr>
          <w:rFonts w:hint="cs"/>
          <w:rtl/>
        </w:rPr>
        <w:t xml:space="preserve"> ובדיקת תנאי הקפיצה המותנית</w:t>
      </w:r>
      <w:r w:rsidR="00874C71">
        <w:rPr>
          <w:rFonts w:hint="cs"/>
          <w:rtl/>
        </w:rPr>
        <w:t xml:space="preserve">. </w:t>
      </w:r>
      <w:r w:rsidR="0037746E">
        <w:rPr>
          <w:rFonts w:hint="cs"/>
          <w:rtl/>
        </w:rPr>
        <w:t xml:space="preserve">נתון כי ביצוע של פעולת </w:t>
      </w:r>
      <w:r w:rsidR="0037746E">
        <w:rPr>
          <w:rFonts w:hint="cs"/>
        </w:rPr>
        <w:t>ALU</w:t>
      </w:r>
      <w:r w:rsidR="0037746E">
        <w:rPr>
          <w:rFonts w:hint="cs"/>
          <w:rtl/>
        </w:rPr>
        <w:t xml:space="preserve"> אורך מחזור שעון אחד. </w:t>
      </w:r>
    </w:p>
    <w:p w14:paraId="402524B9" w14:textId="77777777" w:rsidR="0037746E" w:rsidRDefault="0037746E" w:rsidP="00E20ADA">
      <w:pPr>
        <w:pStyle w:val="ListParagraph"/>
        <w:numPr>
          <w:ilvl w:val="0"/>
          <w:numId w:val="2"/>
        </w:numPr>
        <w:spacing w:line="276" w:lineRule="auto"/>
        <w:rPr>
          <w:rtl/>
        </w:rPr>
      </w:pPr>
      <w:r>
        <w:rPr>
          <w:rFonts w:hint="cs"/>
          <w:rtl/>
        </w:rPr>
        <w:t xml:space="preserve">מריצים את התכנית על המעבד כאשר המעבד לא תומך ב- </w:t>
      </w:r>
      <w:r>
        <w:t>speculation</w:t>
      </w:r>
      <w:r>
        <w:rPr>
          <w:rFonts w:hint="cs"/>
          <w:rtl/>
        </w:rPr>
        <w:t xml:space="preserve"> (זאת-אמרת שעובדים על-פי אלגוריתם </w:t>
      </w:r>
      <w:r>
        <w:t>Tomasulo</w:t>
      </w:r>
      <w:r>
        <w:rPr>
          <w:rFonts w:hint="cs"/>
          <w:rtl/>
        </w:rPr>
        <w:t xml:space="preserve">, אך ללא </w:t>
      </w:r>
      <w:r>
        <w:rPr>
          <w:rFonts w:hint="cs"/>
        </w:rPr>
        <w:t>ROB</w:t>
      </w:r>
      <w:r>
        <w:rPr>
          <w:rFonts w:hint="cs"/>
          <w:rtl/>
        </w:rPr>
        <w:t>).</w:t>
      </w:r>
    </w:p>
    <w:p w14:paraId="6BFE9E21" w14:textId="77777777" w:rsidR="0037746E" w:rsidRDefault="0037746E" w:rsidP="00A628DB">
      <w:pPr>
        <w:pStyle w:val="ListParagraph"/>
        <w:spacing w:line="276" w:lineRule="auto"/>
        <w:ind w:left="360"/>
      </w:pPr>
      <w:r>
        <w:rPr>
          <w:rFonts w:hint="cs"/>
          <w:rtl/>
        </w:rPr>
        <w:t xml:space="preserve">הטבלה שלפניך </w:t>
      </w:r>
      <w:r w:rsidR="00E35B11">
        <w:rPr>
          <w:rFonts w:hint="cs"/>
          <w:rtl/>
        </w:rPr>
        <w:t>מתארת את התקדמות הפקודות</w:t>
      </w:r>
      <w:r w:rsidR="00A628DB">
        <w:rPr>
          <w:rFonts w:hint="cs"/>
          <w:rtl/>
        </w:rPr>
        <w:t xml:space="preserve"> לפי מספר מחזור השעון במהלך ריצת התכנית</w:t>
      </w:r>
      <w:r>
        <w:rPr>
          <w:rFonts w:hint="cs"/>
          <w:rtl/>
        </w:rPr>
        <w:t xml:space="preserve">: </w:t>
      </w:r>
    </w:p>
    <w:tbl>
      <w:tblPr>
        <w:tblStyle w:val="TableGrid"/>
        <w:tblpPr w:leftFromText="180" w:rightFromText="180" w:vertAnchor="text" w:horzAnchor="margin" w:tblpXSpec="center" w:tblpY="298"/>
        <w:bidiVisual/>
        <w:tblW w:w="9539" w:type="dxa"/>
        <w:tblLook w:val="04A0" w:firstRow="1" w:lastRow="0" w:firstColumn="1" w:lastColumn="0" w:noHBand="0" w:noVBand="1"/>
      </w:tblPr>
      <w:tblGrid>
        <w:gridCol w:w="2138"/>
        <w:gridCol w:w="804"/>
        <w:gridCol w:w="849"/>
        <w:gridCol w:w="913"/>
        <w:gridCol w:w="880"/>
        <w:gridCol w:w="2932"/>
        <w:gridCol w:w="1023"/>
      </w:tblGrid>
      <w:tr w:rsidR="00874C71" w14:paraId="6535E12F" w14:textId="77777777" w:rsidTr="00874C71">
        <w:trPr>
          <w:trHeight w:val="490"/>
        </w:trPr>
        <w:tc>
          <w:tcPr>
            <w:tcW w:w="2138" w:type="dxa"/>
          </w:tcPr>
          <w:p w14:paraId="2205386C" w14:textId="77777777" w:rsidR="00874C71" w:rsidRDefault="00874C71" w:rsidP="00874C71">
            <w:pPr>
              <w:bidi w:val="0"/>
              <w:jc w:val="center"/>
            </w:pPr>
            <w:r>
              <w:t>Comment</w:t>
            </w:r>
          </w:p>
        </w:tc>
        <w:tc>
          <w:tcPr>
            <w:tcW w:w="804" w:type="dxa"/>
          </w:tcPr>
          <w:p w14:paraId="3D52586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Write CDB</w:t>
            </w:r>
          </w:p>
        </w:tc>
        <w:tc>
          <w:tcPr>
            <w:tcW w:w="849" w:type="dxa"/>
          </w:tcPr>
          <w:p w14:paraId="1B15769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Mem access</w:t>
            </w:r>
          </w:p>
        </w:tc>
        <w:tc>
          <w:tcPr>
            <w:tcW w:w="913" w:type="dxa"/>
          </w:tcPr>
          <w:p w14:paraId="2172D07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 w:rsidRPr="00EF4E7E">
              <w:rPr>
                <w:sz w:val="20"/>
                <w:szCs w:val="20"/>
              </w:rPr>
              <w:t>Execute</w:t>
            </w:r>
          </w:p>
        </w:tc>
        <w:tc>
          <w:tcPr>
            <w:tcW w:w="880" w:type="dxa"/>
          </w:tcPr>
          <w:p w14:paraId="4CB4A17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Issue</w:t>
            </w:r>
          </w:p>
        </w:tc>
        <w:tc>
          <w:tcPr>
            <w:tcW w:w="2932" w:type="dxa"/>
          </w:tcPr>
          <w:p w14:paraId="48A29D6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Instruction</w:t>
            </w:r>
          </w:p>
        </w:tc>
        <w:tc>
          <w:tcPr>
            <w:tcW w:w="1023" w:type="dxa"/>
          </w:tcPr>
          <w:p w14:paraId="217D7673" w14:textId="77777777" w:rsidR="00874C71" w:rsidRDefault="00874C71" w:rsidP="00874C71">
            <w:pPr>
              <w:bidi w:val="0"/>
              <w:jc w:val="center"/>
            </w:pPr>
            <w:r>
              <w:t>Loop iteration</w:t>
            </w:r>
          </w:p>
        </w:tc>
      </w:tr>
      <w:tr w:rsidR="00874C71" w14:paraId="79B3A6C6" w14:textId="77777777" w:rsidTr="00874C71">
        <w:trPr>
          <w:trHeight w:val="255"/>
        </w:trPr>
        <w:tc>
          <w:tcPr>
            <w:tcW w:w="2138" w:type="dxa"/>
          </w:tcPr>
          <w:p w14:paraId="5F0CA5E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First issue</w:t>
            </w:r>
          </w:p>
        </w:tc>
        <w:tc>
          <w:tcPr>
            <w:tcW w:w="804" w:type="dxa"/>
          </w:tcPr>
          <w:p w14:paraId="0344B8D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849" w:type="dxa"/>
          </w:tcPr>
          <w:p w14:paraId="7E735BC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913" w:type="dxa"/>
          </w:tcPr>
          <w:p w14:paraId="2A95CFE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880" w:type="dxa"/>
          </w:tcPr>
          <w:p w14:paraId="5056524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2932" w:type="dxa"/>
          </w:tcPr>
          <w:p w14:paraId="1AA004FA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23" w:type="dxa"/>
          </w:tcPr>
          <w:p w14:paraId="07EBBCB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0D15AC46" w14:textId="77777777" w:rsidTr="00874C71">
        <w:trPr>
          <w:trHeight w:val="255"/>
        </w:trPr>
        <w:tc>
          <w:tcPr>
            <w:tcW w:w="2138" w:type="dxa"/>
          </w:tcPr>
          <w:p w14:paraId="7C11E22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LW</w:t>
            </w:r>
          </w:p>
        </w:tc>
        <w:tc>
          <w:tcPr>
            <w:tcW w:w="804" w:type="dxa"/>
          </w:tcPr>
          <w:p w14:paraId="551DE57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849" w:type="dxa"/>
          </w:tcPr>
          <w:p w14:paraId="76F98E8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913" w:type="dxa"/>
          </w:tcPr>
          <w:p w14:paraId="5EDCB72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880" w:type="dxa"/>
          </w:tcPr>
          <w:p w14:paraId="546AB69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2932" w:type="dxa"/>
          </w:tcPr>
          <w:p w14:paraId="1CECC3BC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23" w:type="dxa"/>
          </w:tcPr>
          <w:p w14:paraId="421DD23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6B0A3098" w14:textId="77777777" w:rsidTr="00874C71">
        <w:trPr>
          <w:trHeight w:val="255"/>
        </w:trPr>
        <w:tc>
          <w:tcPr>
            <w:tcW w:w="2138" w:type="dxa"/>
          </w:tcPr>
          <w:p w14:paraId="137EA05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804" w:type="dxa"/>
          </w:tcPr>
          <w:p w14:paraId="7BD927A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49" w:type="dxa"/>
          </w:tcPr>
          <w:p w14:paraId="54D4196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913" w:type="dxa"/>
          </w:tcPr>
          <w:p w14:paraId="67DF3A2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880" w:type="dxa"/>
          </w:tcPr>
          <w:p w14:paraId="79C659F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2932" w:type="dxa"/>
          </w:tcPr>
          <w:p w14:paraId="4976E965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23" w:type="dxa"/>
          </w:tcPr>
          <w:p w14:paraId="71E4A13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2D94D83D" w14:textId="77777777" w:rsidTr="00874C71">
        <w:trPr>
          <w:trHeight w:val="255"/>
        </w:trPr>
        <w:tc>
          <w:tcPr>
            <w:tcW w:w="2138" w:type="dxa"/>
          </w:tcPr>
          <w:p w14:paraId="00F7213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Execute directly</w:t>
            </w:r>
          </w:p>
        </w:tc>
        <w:tc>
          <w:tcPr>
            <w:tcW w:w="804" w:type="dxa"/>
          </w:tcPr>
          <w:p w14:paraId="23C3224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849" w:type="dxa"/>
          </w:tcPr>
          <w:p w14:paraId="10063CE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913" w:type="dxa"/>
          </w:tcPr>
          <w:p w14:paraId="5A5B6A15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880" w:type="dxa"/>
          </w:tcPr>
          <w:p w14:paraId="00018901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2932" w:type="dxa"/>
          </w:tcPr>
          <w:p w14:paraId="55F18D3B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23" w:type="dxa"/>
          </w:tcPr>
          <w:p w14:paraId="2EC3EE2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162AE22E" w14:textId="77777777" w:rsidTr="00874C71">
        <w:trPr>
          <w:trHeight w:val="255"/>
        </w:trPr>
        <w:tc>
          <w:tcPr>
            <w:tcW w:w="2138" w:type="dxa"/>
          </w:tcPr>
          <w:p w14:paraId="4238763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804" w:type="dxa"/>
          </w:tcPr>
          <w:p w14:paraId="0B1C4F4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49" w:type="dxa"/>
          </w:tcPr>
          <w:p w14:paraId="581A708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913" w:type="dxa"/>
          </w:tcPr>
          <w:p w14:paraId="095C7A3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880" w:type="dxa"/>
          </w:tcPr>
          <w:p w14:paraId="3BC92ACE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2932" w:type="dxa"/>
          </w:tcPr>
          <w:p w14:paraId="2F7BFBBA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BNE         R2, R3, Loop</w:t>
            </w:r>
          </w:p>
        </w:tc>
        <w:tc>
          <w:tcPr>
            <w:tcW w:w="1023" w:type="dxa"/>
          </w:tcPr>
          <w:p w14:paraId="4274CEB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2BF630E2" w14:textId="77777777" w:rsidTr="00874C71">
        <w:trPr>
          <w:trHeight w:val="255"/>
        </w:trPr>
        <w:tc>
          <w:tcPr>
            <w:tcW w:w="2138" w:type="dxa"/>
          </w:tcPr>
          <w:p w14:paraId="0633ABD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BNE</w:t>
            </w:r>
          </w:p>
        </w:tc>
        <w:tc>
          <w:tcPr>
            <w:tcW w:w="804" w:type="dxa"/>
          </w:tcPr>
          <w:p w14:paraId="0753581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849" w:type="dxa"/>
          </w:tcPr>
          <w:p w14:paraId="2367BBD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913" w:type="dxa"/>
          </w:tcPr>
          <w:p w14:paraId="5D9E954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880" w:type="dxa"/>
          </w:tcPr>
          <w:p w14:paraId="27D2958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2932" w:type="dxa"/>
          </w:tcPr>
          <w:p w14:paraId="54BEF465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23" w:type="dxa"/>
          </w:tcPr>
          <w:p w14:paraId="3CB2A1CE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56180B2A" w14:textId="77777777" w:rsidTr="00874C71">
        <w:trPr>
          <w:trHeight w:val="255"/>
        </w:trPr>
        <w:tc>
          <w:tcPr>
            <w:tcW w:w="2138" w:type="dxa"/>
          </w:tcPr>
          <w:p w14:paraId="1EBE07C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LW</w:t>
            </w:r>
          </w:p>
        </w:tc>
        <w:tc>
          <w:tcPr>
            <w:tcW w:w="804" w:type="dxa"/>
          </w:tcPr>
          <w:p w14:paraId="7B3DF1B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12</w:t>
            </w:r>
          </w:p>
        </w:tc>
        <w:tc>
          <w:tcPr>
            <w:tcW w:w="849" w:type="dxa"/>
          </w:tcPr>
          <w:p w14:paraId="126E6301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913" w:type="dxa"/>
          </w:tcPr>
          <w:p w14:paraId="2FD8E45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11</w:t>
            </w:r>
          </w:p>
        </w:tc>
        <w:tc>
          <w:tcPr>
            <w:tcW w:w="880" w:type="dxa"/>
          </w:tcPr>
          <w:p w14:paraId="2EBBF82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2932" w:type="dxa"/>
          </w:tcPr>
          <w:p w14:paraId="7C2BCC40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23" w:type="dxa"/>
          </w:tcPr>
          <w:p w14:paraId="3747BC85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1AF3BCC0" w14:textId="77777777" w:rsidTr="00874C71">
        <w:trPr>
          <w:trHeight w:val="255"/>
        </w:trPr>
        <w:tc>
          <w:tcPr>
            <w:tcW w:w="2138" w:type="dxa"/>
          </w:tcPr>
          <w:p w14:paraId="737123B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804" w:type="dxa"/>
          </w:tcPr>
          <w:p w14:paraId="5674456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49" w:type="dxa"/>
          </w:tcPr>
          <w:p w14:paraId="4597482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13</w:t>
            </w:r>
          </w:p>
        </w:tc>
        <w:tc>
          <w:tcPr>
            <w:tcW w:w="913" w:type="dxa"/>
          </w:tcPr>
          <w:p w14:paraId="57B6C6F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880" w:type="dxa"/>
          </w:tcPr>
          <w:p w14:paraId="19FB0B2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2932" w:type="dxa"/>
          </w:tcPr>
          <w:p w14:paraId="4EE7BDD2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23" w:type="dxa"/>
          </w:tcPr>
          <w:p w14:paraId="2B69F54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51B06CF5" w14:textId="77777777" w:rsidTr="00874C71">
        <w:trPr>
          <w:trHeight w:val="255"/>
        </w:trPr>
        <w:tc>
          <w:tcPr>
            <w:tcW w:w="2138" w:type="dxa"/>
          </w:tcPr>
          <w:p w14:paraId="139CD351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BNE</w:t>
            </w:r>
          </w:p>
        </w:tc>
        <w:tc>
          <w:tcPr>
            <w:tcW w:w="804" w:type="dxa"/>
          </w:tcPr>
          <w:p w14:paraId="02637B6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849" w:type="dxa"/>
          </w:tcPr>
          <w:p w14:paraId="3D82FCD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913" w:type="dxa"/>
          </w:tcPr>
          <w:p w14:paraId="652B4BD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880" w:type="dxa"/>
          </w:tcPr>
          <w:p w14:paraId="4909E96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2932" w:type="dxa"/>
          </w:tcPr>
          <w:p w14:paraId="1C4CBE69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23" w:type="dxa"/>
          </w:tcPr>
          <w:p w14:paraId="4731846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5BBAC7E0" w14:textId="77777777" w:rsidTr="00874C71">
        <w:trPr>
          <w:trHeight w:val="255"/>
        </w:trPr>
        <w:tc>
          <w:tcPr>
            <w:tcW w:w="2138" w:type="dxa"/>
          </w:tcPr>
          <w:p w14:paraId="7850C62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804" w:type="dxa"/>
          </w:tcPr>
          <w:p w14:paraId="4DCF77A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49" w:type="dxa"/>
          </w:tcPr>
          <w:p w14:paraId="2B2E0A4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913" w:type="dxa"/>
          </w:tcPr>
          <w:p w14:paraId="204CF9A5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13</w:t>
            </w:r>
          </w:p>
        </w:tc>
        <w:tc>
          <w:tcPr>
            <w:tcW w:w="880" w:type="dxa"/>
          </w:tcPr>
          <w:p w14:paraId="4411FD1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2932" w:type="dxa"/>
          </w:tcPr>
          <w:p w14:paraId="01274682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BNE         R2, R3, Loop</w:t>
            </w:r>
          </w:p>
        </w:tc>
        <w:tc>
          <w:tcPr>
            <w:tcW w:w="1023" w:type="dxa"/>
          </w:tcPr>
          <w:p w14:paraId="5AC892F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1C9A3C00" w14:textId="77777777" w:rsidTr="00874C71">
        <w:trPr>
          <w:trHeight w:val="255"/>
        </w:trPr>
        <w:tc>
          <w:tcPr>
            <w:tcW w:w="2138" w:type="dxa"/>
          </w:tcPr>
          <w:p w14:paraId="2792BFE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BNE</w:t>
            </w:r>
          </w:p>
        </w:tc>
        <w:tc>
          <w:tcPr>
            <w:tcW w:w="804" w:type="dxa"/>
          </w:tcPr>
          <w:p w14:paraId="43D7FCF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16</w:t>
            </w:r>
          </w:p>
        </w:tc>
        <w:tc>
          <w:tcPr>
            <w:tcW w:w="849" w:type="dxa"/>
          </w:tcPr>
          <w:p w14:paraId="501094F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913" w:type="dxa"/>
          </w:tcPr>
          <w:p w14:paraId="272F2CD5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14</w:t>
            </w:r>
          </w:p>
        </w:tc>
        <w:tc>
          <w:tcPr>
            <w:tcW w:w="880" w:type="dxa"/>
          </w:tcPr>
          <w:p w14:paraId="57D7B93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2932" w:type="dxa"/>
          </w:tcPr>
          <w:p w14:paraId="09E8C0DB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23" w:type="dxa"/>
          </w:tcPr>
          <w:p w14:paraId="413B578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874C71" w14:paraId="1E863A1C" w14:textId="77777777" w:rsidTr="00874C71">
        <w:trPr>
          <w:trHeight w:val="255"/>
        </w:trPr>
        <w:tc>
          <w:tcPr>
            <w:tcW w:w="2138" w:type="dxa"/>
          </w:tcPr>
          <w:p w14:paraId="63FC90E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LW</w:t>
            </w:r>
          </w:p>
        </w:tc>
        <w:tc>
          <w:tcPr>
            <w:tcW w:w="804" w:type="dxa"/>
          </w:tcPr>
          <w:p w14:paraId="6B50FED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18</w:t>
            </w:r>
          </w:p>
        </w:tc>
        <w:tc>
          <w:tcPr>
            <w:tcW w:w="849" w:type="dxa"/>
          </w:tcPr>
          <w:p w14:paraId="1D4E1631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913" w:type="dxa"/>
          </w:tcPr>
          <w:p w14:paraId="57B6086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17</w:t>
            </w:r>
          </w:p>
        </w:tc>
        <w:tc>
          <w:tcPr>
            <w:tcW w:w="880" w:type="dxa"/>
          </w:tcPr>
          <w:p w14:paraId="7D6C3C0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2932" w:type="dxa"/>
          </w:tcPr>
          <w:p w14:paraId="3C4749EF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23" w:type="dxa"/>
          </w:tcPr>
          <w:p w14:paraId="15EC1FA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874C71" w14:paraId="4ACF9CF2" w14:textId="77777777" w:rsidTr="00874C71">
        <w:trPr>
          <w:trHeight w:val="255"/>
        </w:trPr>
        <w:tc>
          <w:tcPr>
            <w:tcW w:w="2138" w:type="dxa"/>
          </w:tcPr>
          <w:p w14:paraId="1E6FF6C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804" w:type="dxa"/>
          </w:tcPr>
          <w:p w14:paraId="4859EE8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49" w:type="dxa"/>
          </w:tcPr>
          <w:p w14:paraId="3D20958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19</w:t>
            </w:r>
          </w:p>
        </w:tc>
        <w:tc>
          <w:tcPr>
            <w:tcW w:w="913" w:type="dxa"/>
          </w:tcPr>
          <w:p w14:paraId="2614FF6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880" w:type="dxa"/>
          </w:tcPr>
          <w:p w14:paraId="0E972EC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2932" w:type="dxa"/>
          </w:tcPr>
          <w:p w14:paraId="58EAFECE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23" w:type="dxa"/>
          </w:tcPr>
          <w:p w14:paraId="4A3E159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874C71" w14:paraId="1283D0A1" w14:textId="77777777" w:rsidTr="00874C71">
        <w:trPr>
          <w:trHeight w:val="255"/>
        </w:trPr>
        <w:tc>
          <w:tcPr>
            <w:tcW w:w="2138" w:type="dxa"/>
          </w:tcPr>
          <w:p w14:paraId="19C4CE4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BNE</w:t>
            </w:r>
          </w:p>
        </w:tc>
        <w:tc>
          <w:tcPr>
            <w:tcW w:w="804" w:type="dxa"/>
          </w:tcPr>
          <w:p w14:paraId="2E293B0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15</w:t>
            </w:r>
          </w:p>
        </w:tc>
        <w:tc>
          <w:tcPr>
            <w:tcW w:w="849" w:type="dxa"/>
          </w:tcPr>
          <w:p w14:paraId="7ECA43D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913" w:type="dxa"/>
          </w:tcPr>
          <w:p w14:paraId="3099C08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14</w:t>
            </w:r>
          </w:p>
        </w:tc>
        <w:tc>
          <w:tcPr>
            <w:tcW w:w="880" w:type="dxa"/>
          </w:tcPr>
          <w:p w14:paraId="157C266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2932" w:type="dxa"/>
          </w:tcPr>
          <w:p w14:paraId="56DA2711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23" w:type="dxa"/>
          </w:tcPr>
          <w:p w14:paraId="0A19955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874C71" w14:paraId="534DAE92" w14:textId="77777777" w:rsidTr="00874C71">
        <w:trPr>
          <w:trHeight w:val="255"/>
        </w:trPr>
        <w:tc>
          <w:tcPr>
            <w:tcW w:w="2138" w:type="dxa"/>
          </w:tcPr>
          <w:p w14:paraId="65E75AA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804" w:type="dxa"/>
          </w:tcPr>
          <w:p w14:paraId="778E5C7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49" w:type="dxa"/>
          </w:tcPr>
          <w:p w14:paraId="2B7D1A5E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913" w:type="dxa"/>
          </w:tcPr>
          <w:p w14:paraId="79694E5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19</w:t>
            </w:r>
          </w:p>
        </w:tc>
        <w:tc>
          <w:tcPr>
            <w:tcW w:w="880" w:type="dxa"/>
          </w:tcPr>
          <w:p w14:paraId="57EFDA7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2932" w:type="dxa"/>
          </w:tcPr>
          <w:p w14:paraId="279CE62B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BNE         R2, R3, Loop</w:t>
            </w:r>
          </w:p>
        </w:tc>
        <w:tc>
          <w:tcPr>
            <w:tcW w:w="1023" w:type="dxa"/>
          </w:tcPr>
          <w:p w14:paraId="4936B86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6E3B50" w14:paraId="6FF355A2" w14:textId="77777777" w:rsidTr="00874C71">
        <w:trPr>
          <w:trHeight w:val="255"/>
        </w:trPr>
        <w:tc>
          <w:tcPr>
            <w:tcW w:w="2138" w:type="dxa"/>
          </w:tcPr>
          <w:p w14:paraId="662EFEBD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BNE</w:t>
            </w:r>
          </w:p>
        </w:tc>
        <w:tc>
          <w:tcPr>
            <w:tcW w:w="804" w:type="dxa"/>
          </w:tcPr>
          <w:p w14:paraId="33EF817C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 w:rsidRPr="003D06B0">
              <w:rPr>
                <w:color w:val="0000FF"/>
              </w:rPr>
              <w:t>22</w:t>
            </w:r>
          </w:p>
        </w:tc>
        <w:tc>
          <w:tcPr>
            <w:tcW w:w="849" w:type="dxa"/>
          </w:tcPr>
          <w:p w14:paraId="0647504F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 w:rsidRPr="003D06B0">
              <w:rPr>
                <w:color w:val="0000FF"/>
              </w:rPr>
              <w:t>21</w:t>
            </w:r>
          </w:p>
        </w:tc>
        <w:tc>
          <w:tcPr>
            <w:tcW w:w="913" w:type="dxa"/>
          </w:tcPr>
          <w:p w14:paraId="78E0AD81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20</w:t>
            </w:r>
          </w:p>
        </w:tc>
        <w:tc>
          <w:tcPr>
            <w:tcW w:w="880" w:type="dxa"/>
          </w:tcPr>
          <w:p w14:paraId="5E6D20A7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10</w:t>
            </w:r>
          </w:p>
        </w:tc>
        <w:tc>
          <w:tcPr>
            <w:tcW w:w="2932" w:type="dxa"/>
          </w:tcPr>
          <w:p w14:paraId="1B8A8B00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LD            R2, 0(R1)</w:t>
            </w:r>
          </w:p>
        </w:tc>
        <w:tc>
          <w:tcPr>
            <w:tcW w:w="1023" w:type="dxa"/>
          </w:tcPr>
          <w:p w14:paraId="2D033ACB" w14:textId="77777777" w:rsidR="006E3B50" w:rsidRDefault="006E3B50" w:rsidP="006E3B50">
            <w:pPr>
              <w:bidi w:val="0"/>
              <w:jc w:val="center"/>
            </w:pPr>
            <w:r>
              <w:t>4</w:t>
            </w:r>
          </w:p>
        </w:tc>
      </w:tr>
      <w:tr w:rsidR="006E3B50" w14:paraId="58F6A1A0" w14:textId="77777777" w:rsidTr="00874C71">
        <w:trPr>
          <w:trHeight w:val="255"/>
        </w:trPr>
        <w:tc>
          <w:tcPr>
            <w:tcW w:w="2138" w:type="dxa"/>
          </w:tcPr>
          <w:p w14:paraId="65292A86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LW</w:t>
            </w:r>
          </w:p>
        </w:tc>
        <w:tc>
          <w:tcPr>
            <w:tcW w:w="804" w:type="dxa"/>
          </w:tcPr>
          <w:p w14:paraId="77514E7D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 w:rsidRPr="003D06B0">
              <w:rPr>
                <w:color w:val="0000FF"/>
              </w:rPr>
              <w:t>24</w:t>
            </w:r>
          </w:p>
        </w:tc>
        <w:tc>
          <w:tcPr>
            <w:tcW w:w="849" w:type="dxa"/>
          </w:tcPr>
          <w:p w14:paraId="053CFC43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13" w:type="dxa"/>
          </w:tcPr>
          <w:p w14:paraId="0FA64AB8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23</w:t>
            </w:r>
          </w:p>
        </w:tc>
        <w:tc>
          <w:tcPr>
            <w:tcW w:w="880" w:type="dxa"/>
          </w:tcPr>
          <w:p w14:paraId="798D270B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10</w:t>
            </w:r>
          </w:p>
        </w:tc>
        <w:tc>
          <w:tcPr>
            <w:tcW w:w="2932" w:type="dxa"/>
          </w:tcPr>
          <w:p w14:paraId="371FC5A9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DADDIU  R2, R2, #1</w:t>
            </w:r>
          </w:p>
        </w:tc>
        <w:tc>
          <w:tcPr>
            <w:tcW w:w="1023" w:type="dxa"/>
          </w:tcPr>
          <w:p w14:paraId="58EEB730" w14:textId="77777777" w:rsidR="006E3B50" w:rsidRDefault="006E3B50" w:rsidP="006E3B50">
            <w:pPr>
              <w:bidi w:val="0"/>
              <w:jc w:val="center"/>
            </w:pPr>
            <w:r>
              <w:t>4</w:t>
            </w:r>
          </w:p>
        </w:tc>
      </w:tr>
      <w:tr w:rsidR="006E3B50" w14:paraId="6D249AA7" w14:textId="77777777" w:rsidTr="00874C71">
        <w:trPr>
          <w:trHeight w:val="255"/>
        </w:trPr>
        <w:tc>
          <w:tcPr>
            <w:tcW w:w="2138" w:type="dxa"/>
          </w:tcPr>
          <w:p w14:paraId="08A35444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804" w:type="dxa"/>
          </w:tcPr>
          <w:p w14:paraId="7CE45FB5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49" w:type="dxa"/>
          </w:tcPr>
          <w:p w14:paraId="6038ACFF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 w:rsidRPr="003D06B0">
              <w:rPr>
                <w:color w:val="0000FF"/>
              </w:rPr>
              <w:t>25</w:t>
            </w:r>
          </w:p>
        </w:tc>
        <w:tc>
          <w:tcPr>
            <w:tcW w:w="913" w:type="dxa"/>
          </w:tcPr>
          <w:p w14:paraId="7951916B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21</w:t>
            </w:r>
          </w:p>
        </w:tc>
        <w:tc>
          <w:tcPr>
            <w:tcW w:w="880" w:type="dxa"/>
          </w:tcPr>
          <w:p w14:paraId="4944AD75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11</w:t>
            </w:r>
          </w:p>
        </w:tc>
        <w:tc>
          <w:tcPr>
            <w:tcW w:w="2932" w:type="dxa"/>
          </w:tcPr>
          <w:p w14:paraId="6ABF3772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SD            R2, 0(R1)</w:t>
            </w:r>
          </w:p>
        </w:tc>
        <w:tc>
          <w:tcPr>
            <w:tcW w:w="1023" w:type="dxa"/>
          </w:tcPr>
          <w:p w14:paraId="44BEF75E" w14:textId="77777777" w:rsidR="006E3B50" w:rsidRDefault="006E3B50" w:rsidP="006E3B50">
            <w:pPr>
              <w:bidi w:val="0"/>
              <w:jc w:val="center"/>
            </w:pPr>
            <w:r>
              <w:t>4</w:t>
            </w:r>
          </w:p>
        </w:tc>
      </w:tr>
      <w:tr w:rsidR="006E3B50" w14:paraId="5839159C" w14:textId="77777777" w:rsidTr="00874C71">
        <w:trPr>
          <w:trHeight w:val="255"/>
        </w:trPr>
        <w:tc>
          <w:tcPr>
            <w:tcW w:w="2138" w:type="dxa"/>
          </w:tcPr>
          <w:p w14:paraId="304DD9C7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BNE</w:t>
            </w:r>
          </w:p>
        </w:tc>
        <w:tc>
          <w:tcPr>
            <w:tcW w:w="804" w:type="dxa"/>
          </w:tcPr>
          <w:p w14:paraId="35A86A5B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 w:rsidRPr="003D06B0">
              <w:rPr>
                <w:color w:val="0000FF"/>
              </w:rPr>
              <w:t>21</w:t>
            </w:r>
          </w:p>
        </w:tc>
        <w:tc>
          <w:tcPr>
            <w:tcW w:w="849" w:type="dxa"/>
          </w:tcPr>
          <w:p w14:paraId="1904EE57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13" w:type="dxa"/>
          </w:tcPr>
          <w:p w14:paraId="6D384BCE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20</w:t>
            </w:r>
          </w:p>
        </w:tc>
        <w:tc>
          <w:tcPr>
            <w:tcW w:w="880" w:type="dxa"/>
          </w:tcPr>
          <w:p w14:paraId="23C113A0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11</w:t>
            </w:r>
          </w:p>
        </w:tc>
        <w:tc>
          <w:tcPr>
            <w:tcW w:w="2932" w:type="dxa"/>
          </w:tcPr>
          <w:p w14:paraId="411AA948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DADDIU  R1, R1, #8</w:t>
            </w:r>
          </w:p>
        </w:tc>
        <w:tc>
          <w:tcPr>
            <w:tcW w:w="1023" w:type="dxa"/>
          </w:tcPr>
          <w:p w14:paraId="36DD05ED" w14:textId="77777777" w:rsidR="006E3B50" w:rsidRDefault="006E3B50" w:rsidP="006E3B50">
            <w:pPr>
              <w:bidi w:val="0"/>
              <w:jc w:val="center"/>
            </w:pPr>
            <w:r>
              <w:t>4</w:t>
            </w:r>
          </w:p>
        </w:tc>
      </w:tr>
      <w:tr w:rsidR="006E3B50" w14:paraId="6DA6106E" w14:textId="77777777" w:rsidTr="00874C71">
        <w:trPr>
          <w:trHeight w:val="255"/>
        </w:trPr>
        <w:tc>
          <w:tcPr>
            <w:tcW w:w="2138" w:type="dxa"/>
          </w:tcPr>
          <w:p w14:paraId="20FEEA93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804" w:type="dxa"/>
          </w:tcPr>
          <w:p w14:paraId="6E79C844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49" w:type="dxa"/>
          </w:tcPr>
          <w:p w14:paraId="5104C1C0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13" w:type="dxa"/>
          </w:tcPr>
          <w:p w14:paraId="3E89D611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25</w:t>
            </w:r>
          </w:p>
        </w:tc>
        <w:tc>
          <w:tcPr>
            <w:tcW w:w="880" w:type="dxa"/>
          </w:tcPr>
          <w:p w14:paraId="48E6128E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12</w:t>
            </w:r>
          </w:p>
        </w:tc>
        <w:tc>
          <w:tcPr>
            <w:tcW w:w="2932" w:type="dxa"/>
          </w:tcPr>
          <w:p w14:paraId="3D62BD42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BNE         R2, R3, Loop</w:t>
            </w:r>
          </w:p>
        </w:tc>
        <w:tc>
          <w:tcPr>
            <w:tcW w:w="1023" w:type="dxa"/>
          </w:tcPr>
          <w:p w14:paraId="1003677E" w14:textId="77777777" w:rsidR="006E3B50" w:rsidRDefault="006E3B50" w:rsidP="006E3B50">
            <w:pPr>
              <w:bidi w:val="0"/>
              <w:jc w:val="center"/>
            </w:pPr>
            <w:r>
              <w:t>4</w:t>
            </w:r>
          </w:p>
        </w:tc>
      </w:tr>
      <w:tr w:rsidR="006E3B50" w14:paraId="5BB4000D" w14:textId="77777777" w:rsidTr="00874C71">
        <w:trPr>
          <w:trHeight w:val="255"/>
        </w:trPr>
        <w:tc>
          <w:tcPr>
            <w:tcW w:w="2138" w:type="dxa"/>
          </w:tcPr>
          <w:p w14:paraId="16D14CFE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BNE</w:t>
            </w:r>
          </w:p>
        </w:tc>
        <w:tc>
          <w:tcPr>
            <w:tcW w:w="804" w:type="dxa"/>
          </w:tcPr>
          <w:p w14:paraId="768357A7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28</w:t>
            </w:r>
          </w:p>
        </w:tc>
        <w:tc>
          <w:tcPr>
            <w:tcW w:w="849" w:type="dxa"/>
          </w:tcPr>
          <w:p w14:paraId="27C6A864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27</w:t>
            </w:r>
          </w:p>
        </w:tc>
        <w:tc>
          <w:tcPr>
            <w:tcW w:w="913" w:type="dxa"/>
          </w:tcPr>
          <w:p w14:paraId="0B36CE96" w14:textId="77777777" w:rsidR="006E3B5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26</w:t>
            </w:r>
          </w:p>
        </w:tc>
        <w:tc>
          <w:tcPr>
            <w:tcW w:w="880" w:type="dxa"/>
          </w:tcPr>
          <w:p w14:paraId="50A00431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2932" w:type="dxa"/>
          </w:tcPr>
          <w:p w14:paraId="25CDB261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LD            R2, 0(R1)</w:t>
            </w:r>
          </w:p>
        </w:tc>
        <w:tc>
          <w:tcPr>
            <w:tcW w:w="1023" w:type="dxa"/>
          </w:tcPr>
          <w:p w14:paraId="5F410043" w14:textId="77777777" w:rsidR="006E3B50" w:rsidRDefault="006E3B50" w:rsidP="006E3B50">
            <w:pPr>
              <w:bidi w:val="0"/>
              <w:jc w:val="center"/>
            </w:pPr>
            <w:r>
              <w:t>5</w:t>
            </w:r>
          </w:p>
        </w:tc>
      </w:tr>
      <w:tr w:rsidR="006E3B50" w14:paraId="0C3CD5EE" w14:textId="77777777" w:rsidTr="00874C71">
        <w:trPr>
          <w:trHeight w:val="255"/>
        </w:trPr>
        <w:tc>
          <w:tcPr>
            <w:tcW w:w="2138" w:type="dxa"/>
          </w:tcPr>
          <w:p w14:paraId="2372DA47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LW</w:t>
            </w:r>
          </w:p>
        </w:tc>
        <w:tc>
          <w:tcPr>
            <w:tcW w:w="804" w:type="dxa"/>
          </w:tcPr>
          <w:p w14:paraId="082C8A52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30</w:t>
            </w:r>
          </w:p>
        </w:tc>
        <w:tc>
          <w:tcPr>
            <w:tcW w:w="849" w:type="dxa"/>
          </w:tcPr>
          <w:p w14:paraId="2FC32BEE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13" w:type="dxa"/>
          </w:tcPr>
          <w:p w14:paraId="6D790F84" w14:textId="77777777" w:rsidR="006E3B5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29</w:t>
            </w:r>
          </w:p>
        </w:tc>
        <w:tc>
          <w:tcPr>
            <w:tcW w:w="880" w:type="dxa"/>
          </w:tcPr>
          <w:p w14:paraId="585534C9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2932" w:type="dxa"/>
          </w:tcPr>
          <w:p w14:paraId="57D6EA58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DADDIU  R2, R2, #1</w:t>
            </w:r>
          </w:p>
        </w:tc>
        <w:tc>
          <w:tcPr>
            <w:tcW w:w="1023" w:type="dxa"/>
          </w:tcPr>
          <w:p w14:paraId="6AE91E50" w14:textId="77777777" w:rsidR="006E3B50" w:rsidRDefault="006E3B50" w:rsidP="006E3B50">
            <w:pPr>
              <w:bidi w:val="0"/>
              <w:jc w:val="center"/>
            </w:pPr>
            <w:r>
              <w:t>5</w:t>
            </w:r>
          </w:p>
        </w:tc>
      </w:tr>
      <w:tr w:rsidR="006E3B50" w14:paraId="077960FE" w14:textId="77777777" w:rsidTr="00874C71">
        <w:trPr>
          <w:trHeight w:val="255"/>
        </w:trPr>
        <w:tc>
          <w:tcPr>
            <w:tcW w:w="2138" w:type="dxa"/>
          </w:tcPr>
          <w:p w14:paraId="14E7D079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804" w:type="dxa"/>
          </w:tcPr>
          <w:p w14:paraId="1C357099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49" w:type="dxa"/>
          </w:tcPr>
          <w:p w14:paraId="492D71BA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31</w:t>
            </w:r>
          </w:p>
        </w:tc>
        <w:tc>
          <w:tcPr>
            <w:tcW w:w="913" w:type="dxa"/>
          </w:tcPr>
          <w:p w14:paraId="6F70C5BB" w14:textId="77777777" w:rsidR="006E3B5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27</w:t>
            </w:r>
          </w:p>
        </w:tc>
        <w:tc>
          <w:tcPr>
            <w:tcW w:w="880" w:type="dxa"/>
          </w:tcPr>
          <w:p w14:paraId="545E9CFB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2932" w:type="dxa"/>
          </w:tcPr>
          <w:p w14:paraId="4CB92160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SD            R2, 0(R1)</w:t>
            </w:r>
          </w:p>
        </w:tc>
        <w:tc>
          <w:tcPr>
            <w:tcW w:w="1023" w:type="dxa"/>
          </w:tcPr>
          <w:p w14:paraId="754231B2" w14:textId="77777777" w:rsidR="006E3B50" w:rsidRDefault="006E3B50" w:rsidP="006E3B50">
            <w:pPr>
              <w:bidi w:val="0"/>
              <w:jc w:val="center"/>
            </w:pPr>
            <w:r>
              <w:t>5</w:t>
            </w:r>
          </w:p>
        </w:tc>
      </w:tr>
      <w:tr w:rsidR="006E3B50" w14:paraId="014DCB21" w14:textId="77777777" w:rsidTr="00874C71">
        <w:trPr>
          <w:trHeight w:val="255"/>
        </w:trPr>
        <w:tc>
          <w:tcPr>
            <w:tcW w:w="2138" w:type="dxa"/>
          </w:tcPr>
          <w:p w14:paraId="568AB655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BNE</w:t>
            </w:r>
          </w:p>
        </w:tc>
        <w:tc>
          <w:tcPr>
            <w:tcW w:w="804" w:type="dxa"/>
          </w:tcPr>
          <w:p w14:paraId="2281AE5A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27</w:t>
            </w:r>
          </w:p>
        </w:tc>
        <w:tc>
          <w:tcPr>
            <w:tcW w:w="849" w:type="dxa"/>
          </w:tcPr>
          <w:p w14:paraId="640A7382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13" w:type="dxa"/>
          </w:tcPr>
          <w:p w14:paraId="7FFE20A2" w14:textId="77777777" w:rsidR="006E3B5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26</w:t>
            </w:r>
          </w:p>
        </w:tc>
        <w:tc>
          <w:tcPr>
            <w:tcW w:w="880" w:type="dxa"/>
          </w:tcPr>
          <w:p w14:paraId="5336E1F5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2932" w:type="dxa"/>
          </w:tcPr>
          <w:p w14:paraId="7B875EA0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DADDIU  R1, R1, #8</w:t>
            </w:r>
          </w:p>
        </w:tc>
        <w:tc>
          <w:tcPr>
            <w:tcW w:w="1023" w:type="dxa"/>
          </w:tcPr>
          <w:p w14:paraId="13460C2D" w14:textId="77777777" w:rsidR="006E3B50" w:rsidRDefault="006E3B50" w:rsidP="006E3B50">
            <w:pPr>
              <w:bidi w:val="0"/>
              <w:jc w:val="center"/>
            </w:pPr>
            <w:r>
              <w:t>5</w:t>
            </w:r>
          </w:p>
        </w:tc>
      </w:tr>
      <w:tr w:rsidR="006E3B50" w14:paraId="5D1C4B01" w14:textId="77777777" w:rsidTr="00874C71">
        <w:trPr>
          <w:trHeight w:val="255"/>
        </w:trPr>
        <w:tc>
          <w:tcPr>
            <w:tcW w:w="2138" w:type="dxa"/>
          </w:tcPr>
          <w:p w14:paraId="20766DFB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804" w:type="dxa"/>
          </w:tcPr>
          <w:p w14:paraId="7A660A7A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49" w:type="dxa"/>
          </w:tcPr>
          <w:p w14:paraId="37ACDCED" w14:textId="77777777" w:rsidR="006E3B50" w:rsidRPr="003D06B0" w:rsidRDefault="006E3B50" w:rsidP="006E3B5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13" w:type="dxa"/>
          </w:tcPr>
          <w:p w14:paraId="7DA42FDC" w14:textId="77777777" w:rsidR="006E3B5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31</w:t>
            </w:r>
          </w:p>
        </w:tc>
        <w:tc>
          <w:tcPr>
            <w:tcW w:w="880" w:type="dxa"/>
          </w:tcPr>
          <w:p w14:paraId="1ECCFADE" w14:textId="77777777" w:rsidR="006E3B50" w:rsidRPr="003D06B0" w:rsidRDefault="006E3B50" w:rsidP="006E3B5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2932" w:type="dxa"/>
          </w:tcPr>
          <w:p w14:paraId="38C0D883" w14:textId="77777777" w:rsidR="006E3B50" w:rsidRPr="003D06B0" w:rsidRDefault="006E3B50" w:rsidP="006E3B50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BNE         R2, R3, Loop</w:t>
            </w:r>
          </w:p>
        </w:tc>
        <w:tc>
          <w:tcPr>
            <w:tcW w:w="1023" w:type="dxa"/>
          </w:tcPr>
          <w:p w14:paraId="593EE677" w14:textId="77777777" w:rsidR="006E3B50" w:rsidRDefault="006E3B50" w:rsidP="006E3B50">
            <w:pPr>
              <w:bidi w:val="0"/>
              <w:jc w:val="center"/>
            </w:pPr>
            <w:r>
              <w:t>5</w:t>
            </w:r>
          </w:p>
        </w:tc>
      </w:tr>
    </w:tbl>
    <w:p w14:paraId="21765529" w14:textId="77777777" w:rsidR="0037746E" w:rsidRDefault="001768A7" w:rsidP="0037746E">
      <w:pPr>
        <w:pStyle w:val="ListParagraph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5A404" wp14:editId="06C1D8B1">
                <wp:simplePos x="0" y="0"/>
                <wp:positionH relativeFrom="column">
                  <wp:posOffset>-2354262</wp:posOffset>
                </wp:positionH>
                <wp:positionV relativeFrom="paragraph">
                  <wp:posOffset>2375217</wp:posOffset>
                </wp:positionV>
                <wp:extent cx="3514090" cy="523220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1409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74A451" w14:textId="77777777" w:rsidR="00224ED8" w:rsidRPr="001768A7" w:rsidRDefault="00224ED8" w:rsidP="001768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68A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No speculation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95A404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-185.35pt;margin-top:187pt;width:276.7pt;height:41.2pt;rotation:-9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" filled="f" stroked="f">
                <v:textbox style="mso-fit-shape-to-text:t">
                  <w:txbxContent>
                    <w:p w14:paraId="2374A451" w14:textId="77777777" w:rsidR="00224ED8" w:rsidRPr="001768A7" w:rsidRDefault="00224ED8" w:rsidP="001768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768A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No speculation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3ADB9AB" w14:textId="77777777" w:rsidR="00E35B11" w:rsidRDefault="00E35B11" w:rsidP="0037746E">
      <w:pPr>
        <w:pStyle w:val="ListParagraph"/>
      </w:pPr>
    </w:p>
    <w:p w14:paraId="4AB8C2AA" w14:textId="77777777" w:rsidR="00874C71" w:rsidRDefault="00874C71" w:rsidP="00E20ADA">
      <w:pPr>
        <w:pStyle w:val="ListParagraph"/>
        <w:numPr>
          <w:ilvl w:val="0"/>
          <w:numId w:val="3"/>
        </w:numPr>
        <w:spacing w:line="276" w:lineRule="auto"/>
      </w:pPr>
      <w:r>
        <w:rPr>
          <w:rFonts w:hint="cs"/>
          <w:rtl/>
        </w:rPr>
        <w:lastRenderedPageBreak/>
        <w:t xml:space="preserve">מהו ה- </w:t>
      </w:r>
      <w:r>
        <w:rPr>
          <w:rFonts w:hint="cs"/>
        </w:rPr>
        <w:t>CPI</w:t>
      </w:r>
      <w:r>
        <w:rPr>
          <w:rFonts w:hint="cs"/>
          <w:rtl/>
        </w:rPr>
        <w:t xml:space="preserve"> עבור שלוש האיטרציות הראשונות המתוארות בטבלה?</w:t>
      </w:r>
    </w:p>
    <w:p w14:paraId="2D10E307" w14:textId="77777777" w:rsidR="000A1F6F" w:rsidRDefault="003103C3" w:rsidP="000A1F6F">
      <w:pPr>
        <w:pStyle w:val="ListParagraph"/>
        <w:spacing w:line="276" w:lineRule="auto"/>
      </w:pPr>
      <w:r w:rsidRPr="003103C3">
        <w:rPr>
          <w:color w:val="0000FF"/>
          <w:position w:val="-24"/>
        </w:rPr>
        <w:object w:dxaOrig="1820" w:dyaOrig="620" w14:anchorId="55A2AA5C">
          <v:shape id="_x0000_i1026" type="#_x0000_t75" style="width:91pt;height:31pt" o:ole="">
            <v:imagedata r:id="rId11" o:title=""/>
          </v:shape>
          <o:OLEObject Type="Embed" ProgID="Equation.DSMT4" ShapeID="_x0000_i1026" DrawAspect="Content" ObjectID="_1626102416" r:id="rId12"/>
        </w:object>
      </w:r>
      <w:r>
        <w:rPr>
          <w:rtl/>
        </w:rPr>
        <w:t xml:space="preserve"> </w:t>
      </w:r>
    </w:p>
    <w:p w14:paraId="7BE25343" w14:textId="77777777" w:rsidR="00874C71" w:rsidRDefault="00874C71" w:rsidP="00E20ADA">
      <w:pPr>
        <w:pStyle w:val="ListParagraph"/>
        <w:numPr>
          <w:ilvl w:val="0"/>
          <w:numId w:val="3"/>
        </w:numPr>
        <w:spacing w:line="276" w:lineRule="auto"/>
      </w:pPr>
      <w:r>
        <w:rPr>
          <w:rFonts w:hint="cs"/>
          <w:rtl/>
        </w:rPr>
        <w:t>השלם את הטבלה עבור שתי איטרציות נוספות.</w:t>
      </w:r>
    </w:p>
    <w:p w14:paraId="34A13BBC" w14:textId="77777777" w:rsidR="00874C71" w:rsidRDefault="00874C71" w:rsidP="00E20ADA">
      <w:pPr>
        <w:pStyle w:val="ListParagraph"/>
        <w:numPr>
          <w:ilvl w:val="0"/>
          <w:numId w:val="3"/>
        </w:numPr>
        <w:spacing w:line="276" w:lineRule="auto"/>
      </w:pPr>
      <w:r>
        <w:rPr>
          <w:rFonts w:hint="cs"/>
          <w:rtl/>
        </w:rPr>
        <w:t xml:space="preserve">מהו ה- </w:t>
      </w:r>
      <w:r>
        <w:rPr>
          <w:rFonts w:hint="cs"/>
        </w:rPr>
        <w:t>CPI</w:t>
      </w:r>
      <w:r>
        <w:rPr>
          <w:rFonts w:hint="cs"/>
          <w:rtl/>
        </w:rPr>
        <w:t xml:space="preserve"> עבור חמש האיטרציות הראשונות?</w:t>
      </w:r>
    </w:p>
    <w:p w14:paraId="287D61A8" w14:textId="77777777" w:rsidR="003103C3" w:rsidRDefault="003103C3" w:rsidP="003103C3">
      <w:pPr>
        <w:pStyle w:val="ListParagraph"/>
        <w:spacing w:line="276" w:lineRule="auto"/>
      </w:pPr>
      <w:r w:rsidRPr="003103C3">
        <w:rPr>
          <w:color w:val="0000FF"/>
          <w:position w:val="-24"/>
        </w:rPr>
        <w:object w:dxaOrig="1600" w:dyaOrig="620" w14:anchorId="5C6E5DC4">
          <v:shape id="_x0000_i1027" type="#_x0000_t75" style="width:80pt;height:31pt" o:ole="">
            <v:imagedata r:id="rId13" o:title=""/>
          </v:shape>
          <o:OLEObject Type="Embed" ProgID="Equation.DSMT4" ShapeID="_x0000_i1027" DrawAspect="Content" ObjectID="_1626102417" r:id="rId14"/>
        </w:object>
      </w:r>
    </w:p>
    <w:p w14:paraId="6D183302" w14:textId="77777777" w:rsidR="00E20ADA" w:rsidRDefault="00E20ADA" w:rsidP="00A628DB">
      <w:pPr>
        <w:pStyle w:val="ListParagraph"/>
        <w:numPr>
          <w:ilvl w:val="0"/>
          <w:numId w:val="3"/>
        </w:numPr>
        <w:spacing w:before="120" w:after="240" w:line="276" w:lineRule="auto"/>
      </w:pPr>
      <w:r>
        <w:rPr>
          <w:rFonts w:hint="cs"/>
          <w:rtl/>
        </w:rPr>
        <w:t xml:space="preserve">לאיזה ערך שואף ה- </w:t>
      </w:r>
      <w:r>
        <w:rPr>
          <w:rFonts w:hint="cs"/>
        </w:rPr>
        <w:t>CPI</w:t>
      </w:r>
      <w:r>
        <w:rPr>
          <w:rFonts w:hint="cs"/>
          <w:rtl/>
        </w:rPr>
        <w:t xml:space="preserve"> עבור מספר גדול של איטרציות?</w:t>
      </w:r>
    </w:p>
    <w:p w14:paraId="5469D0C8" w14:textId="77777777" w:rsidR="003103C3" w:rsidRPr="003103C3" w:rsidRDefault="003103C3" w:rsidP="003103C3">
      <w:pPr>
        <w:pStyle w:val="ListParagraph"/>
        <w:spacing w:before="120" w:after="240" w:line="276" w:lineRule="auto"/>
        <w:rPr>
          <w:color w:val="0000FF"/>
          <w:rtl/>
        </w:rPr>
      </w:pPr>
      <w:r w:rsidRPr="003103C3">
        <w:rPr>
          <w:rFonts w:hint="cs"/>
          <w:color w:val="0000FF"/>
          <w:rtl/>
        </w:rPr>
        <w:t>ב</w:t>
      </w:r>
      <w:r w:rsidR="004A3554">
        <w:rPr>
          <w:rFonts w:hint="cs"/>
          <w:color w:val="0000FF"/>
          <w:rtl/>
        </w:rPr>
        <w:t>ין כל</w:t>
      </w:r>
      <w:r w:rsidRPr="003103C3">
        <w:rPr>
          <w:rFonts w:hint="cs"/>
          <w:color w:val="0000FF"/>
          <w:rtl/>
        </w:rPr>
        <w:t xml:space="preserve"> איטרציה</w:t>
      </w:r>
      <w:r w:rsidR="004A3554">
        <w:rPr>
          <w:rFonts w:hint="cs"/>
          <w:color w:val="0000FF"/>
          <w:rtl/>
        </w:rPr>
        <w:t xml:space="preserve"> לאיטרציה הבאה</w:t>
      </w:r>
      <w:r w:rsidRPr="003103C3">
        <w:rPr>
          <w:rFonts w:hint="cs"/>
          <w:color w:val="0000FF"/>
          <w:rtl/>
        </w:rPr>
        <w:t xml:space="preserve"> חולפים 6 מחזורי שעון בהם מתבצעות 5 פקודות, ולכן, עבור מספר גדול של איטרציות ה- </w:t>
      </w:r>
      <w:r w:rsidRPr="003103C3">
        <w:rPr>
          <w:rFonts w:hint="cs"/>
          <w:color w:val="0000FF"/>
        </w:rPr>
        <w:t>CPI</w:t>
      </w:r>
      <w:r w:rsidRPr="003103C3">
        <w:rPr>
          <w:rFonts w:hint="cs"/>
          <w:color w:val="0000FF"/>
          <w:rtl/>
        </w:rPr>
        <w:t xml:space="preserve"> שואף ל- </w:t>
      </w:r>
      <w:r w:rsidRPr="003103C3">
        <w:rPr>
          <w:color w:val="0000FF"/>
          <w:position w:val="-18"/>
        </w:rPr>
        <w:object w:dxaOrig="880" w:dyaOrig="480" w14:anchorId="111019F3">
          <v:shape id="_x0000_i1028" type="#_x0000_t75" style="width:44pt;height:24pt" o:ole="">
            <v:imagedata r:id="rId15" o:title=""/>
          </v:shape>
          <o:OLEObject Type="Embed" ProgID="Equation.DSMT4" ShapeID="_x0000_i1028" DrawAspect="Content" ObjectID="_1626102418" r:id="rId16"/>
        </w:object>
      </w:r>
      <w:r w:rsidRPr="003103C3">
        <w:rPr>
          <w:color w:val="0000FF"/>
          <w:rtl/>
        </w:rPr>
        <w:t xml:space="preserve"> </w:t>
      </w:r>
    </w:p>
    <w:p w14:paraId="7A7B68A3" w14:textId="77777777" w:rsidR="00E20ADA" w:rsidRDefault="00E20ADA" w:rsidP="00E20ADA">
      <w:pPr>
        <w:pStyle w:val="ListParagraph"/>
        <w:spacing w:before="120" w:after="240" w:line="276" w:lineRule="auto"/>
        <w:ind w:left="1122"/>
      </w:pPr>
    </w:p>
    <w:p w14:paraId="6B6A2934" w14:textId="77777777" w:rsidR="00874C71" w:rsidRDefault="005A5CF8" w:rsidP="00A628DB">
      <w:pPr>
        <w:pStyle w:val="ListParagraph"/>
        <w:numPr>
          <w:ilvl w:val="0"/>
          <w:numId w:val="2"/>
        </w:numPr>
        <w:spacing w:line="276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0286A" wp14:editId="33DB39A2">
                <wp:simplePos x="0" y="0"/>
                <wp:positionH relativeFrom="leftMargin">
                  <wp:posOffset>-816292</wp:posOffset>
                </wp:positionH>
                <wp:positionV relativeFrom="paragraph">
                  <wp:posOffset>2488085</wp:posOffset>
                </wp:positionV>
                <wp:extent cx="3514090" cy="522605"/>
                <wp:effectExtent l="0" t="0" r="0" b="0"/>
                <wp:wrapNone/>
                <wp:docPr id="2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14090" cy="522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F7AB2D" w14:textId="77777777" w:rsidR="00224ED8" w:rsidRPr="001768A7" w:rsidRDefault="00224ED8" w:rsidP="001768A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With</w:t>
                            </w:r>
                            <w:r w:rsidRPr="001768A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speculation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0286A" id="_x0000_s1027" type="#_x0000_t202" style="position:absolute;left:0;text-align:left;margin-left:-64.25pt;margin-top:195.9pt;width:276.7pt;height:41.15pt;rotation:-90;z-index:25166131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" filled="f" stroked="f">
                <v:textbox style="mso-fit-shape-to-text:t">
                  <w:txbxContent>
                    <w:p w14:paraId="75F7AB2D" w14:textId="77777777" w:rsidR="00224ED8" w:rsidRPr="001768A7" w:rsidRDefault="00224ED8" w:rsidP="001768A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With</w:t>
                      </w:r>
                      <w:r w:rsidRPr="001768A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speculation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C71">
        <w:rPr>
          <w:rFonts w:hint="cs"/>
          <w:rtl/>
        </w:rPr>
        <w:t xml:space="preserve">כעת, מוסיפים למעבד תמיכה ב- </w:t>
      </w:r>
      <w:r w:rsidR="00874C71">
        <w:t>speculation</w:t>
      </w:r>
      <w:r w:rsidR="00874C71">
        <w:rPr>
          <w:rFonts w:hint="cs"/>
          <w:rtl/>
        </w:rPr>
        <w:t xml:space="preserve"> (עם </w:t>
      </w:r>
      <w:r w:rsidR="00874C71">
        <w:rPr>
          <w:rFonts w:hint="cs"/>
        </w:rPr>
        <w:t>ROB</w:t>
      </w:r>
      <w:r w:rsidR="00874C71">
        <w:rPr>
          <w:rFonts w:hint="cs"/>
          <w:rtl/>
        </w:rPr>
        <w:t>) ומריצים את התכנית.</w:t>
      </w:r>
      <w:r w:rsidR="00A628DB">
        <w:rPr>
          <w:rtl/>
        </w:rPr>
        <w:br/>
      </w:r>
      <w:r w:rsidR="00A628DB">
        <w:rPr>
          <w:rFonts w:hint="cs"/>
          <w:rtl/>
        </w:rPr>
        <w:t xml:space="preserve">הטבלה שלפניך מתארת את התקדמות הפקודות במהלך ריצת התכנית: </w:t>
      </w:r>
      <w:r w:rsidR="00A628DB">
        <w:rPr>
          <w:rtl/>
        </w:rPr>
        <w:br/>
      </w:r>
    </w:p>
    <w:tbl>
      <w:tblPr>
        <w:tblStyle w:val="TableGrid"/>
        <w:bidiVisual/>
        <w:tblW w:w="9408" w:type="dxa"/>
        <w:tblInd w:w="-555" w:type="dxa"/>
        <w:tblLook w:val="04A0" w:firstRow="1" w:lastRow="0" w:firstColumn="1" w:lastColumn="0" w:noHBand="0" w:noVBand="1"/>
      </w:tblPr>
      <w:tblGrid>
        <w:gridCol w:w="1819"/>
        <w:gridCol w:w="943"/>
        <w:gridCol w:w="737"/>
        <w:gridCol w:w="804"/>
        <w:gridCol w:w="872"/>
        <w:gridCol w:w="782"/>
        <w:gridCol w:w="2444"/>
        <w:gridCol w:w="1007"/>
      </w:tblGrid>
      <w:tr w:rsidR="00874C71" w14:paraId="55A76D5A" w14:textId="77777777" w:rsidTr="00874C71">
        <w:trPr>
          <w:trHeight w:val="475"/>
        </w:trPr>
        <w:tc>
          <w:tcPr>
            <w:tcW w:w="1819" w:type="dxa"/>
          </w:tcPr>
          <w:p w14:paraId="62BB909F" w14:textId="77777777" w:rsidR="00874C71" w:rsidRDefault="00874C71" w:rsidP="00874C71">
            <w:pPr>
              <w:bidi w:val="0"/>
              <w:jc w:val="center"/>
            </w:pPr>
            <w:r>
              <w:t>Comment</w:t>
            </w:r>
          </w:p>
        </w:tc>
        <w:tc>
          <w:tcPr>
            <w:tcW w:w="943" w:type="dxa"/>
          </w:tcPr>
          <w:p w14:paraId="50A810C8" w14:textId="77777777" w:rsidR="00874C71" w:rsidRDefault="00874C71" w:rsidP="00874C71">
            <w:pPr>
              <w:bidi w:val="0"/>
              <w:jc w:val="center"/>
            </w:pPr>
            <w:r>
              <w:t>Commit</w:t>
            </w:r>
          </w:p>
        </w:tc>
        <w:tc>
          <w:tcPr>
            <w:tcW w:w="737" w:type="dxa"/>
          </w:tcPr>
          <w:p w14:paraId="5A98AD8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Write CDB</w:t>
            </w:r>
          </w:p>
        </w:tc>
        <w:tc>
          <w:tcPr>
            <w:tcW w:w="804" w:type="dxa"/>
          </w:tcPr>
          <w:p w14:paraId="2E4540C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Read access</w:t>
            </w:r>
          </w:p>
        </w:tc>
        <w:tc>
          <w:tcPr>
            <w:tcW w:w="872" w:type="dxa"/>
          </w:tcPr>
          <w:p w14:paraId="31D3B38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 w:rsidRPr="00EF4E7E">
              <w:rPr>
                <w:sz w:val="20"/>
                <w:szCs w:val="20"/>
              </w:rPr>
              <w:t>Execute</w:t>
            </w:r>
          </w:p>
        </w:tc>
        <w:tc>
          <w:tcPr>
            <w:tcW w:w="782" w:type="dxa"/>
          </w:tcPr>
          <w:p w14:paraId="219AADE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Issue</w:t>
            </w:r>
          </w:p>
        </w:tc>
        <w:tc>
          <w:tcPr>
            <w:tcW w:w="2444" w:type="dxa"/>
          </w:tcPr>
          <w:p w14:paraId="460DBCA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Instruction</w:t>
            </w:r>
          </w:p>
        </w:tc>
        <w:tc>
          <w:tcPr>
            <w:tcW w:w="1007" w:type="dxa"/>
          </w:tcPr>
          <w:p w14:paraId="180A13D4" w14:textId="77777777" w:rsidR="00874C71" w:rsidRDefault="00874C71" w:rsidP="00874C71">
            <w:pPr>
              <w:bidi w:val="0"/>
              <w:jc w:val="center"/>
            </w:pPr>
            <w:r>
              <w:t>Loop iteration</w:t>
            </w:r>
          </w:p>
        </w:tc>
      </w:tr>
      <w:tr w:rsidR="00874C71" w14:paraId="124E6906" w14:textId="77777777" w:rsidTr="00874C71">
        <w:trPr>
          <w:trHeight w:val="246"/>
        </w:trPr>
        <w:tc>
          <w:tcPr>
            <w:tcW w:w="1819" w:type="dxa"/>
          </w:tcPr>
          <w:p w14:paraId="131AFE8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First issue</w:t>
            </w:r>
          </w:p>
        </w:tc>
        <w:tc>
          <w:tcPr>
            <w:tcW w:w="943" w:type="dxa"/>
          </w:tcPr>
          <w:p w14:paraId="0DA31294" w14:textId="77777777" w:rsidR="00874C71" w:rsidRDefault="00874C71" w:rsidP="00874C71">
            <w:pPr>
              <w:bidi w:val="0"/>
              <w:jc w:val="center"/>
            </w:pPr>
            <w:r>
              <w:t>5</w:t>
            </w:r>
          </w:p>
        </w:tc>
        <w:tc>
          <w:tcPr>
            <w:tcW w:w="737" w:type="dxa"/>
          </w:tcPr>
          <w:p w14:paraId="440C7E9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804" w:type="dxa"/>
          </w:tcPr>
          <w:p w14:paraId="2E6099D5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872" w:type="dxa"/>
          </w:tcPr>
          <w:p w14:paraId="4AFA3E5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782" w:type="dxa"/>
          </w:tcPr>
          <w:p w14:paraId="7D36981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2444" w:type="dxa"/>
          </w:tcPr>
          <w:p w14:paraId="3276DB84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7" w:type="dxa"/>
          </w:tcPr>
          <w:p w14:paraId="14D0335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4EB1D14E" w14:textId="77777777" w:rsidTr="00874C71">
        <w:trPr>
          <w:trHeight w:val="246"/>
        </w:trPr>
        <w:tc>
          <w:tcPr>
            <w:tcW w:w="1819" w:type="dxa"/>
          </w:tcPr>
          <w:p w14:paraId="651FCB8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LW</w:t>
            </w:r>
          </w:p>
        </w:tc>
        <w:tc>
          <w:tcPr>
            <w:tcW w:w="943" w:type="dxa"/>
          </w:tcPr>
          <w:p w14:paraId="0FD06E76" w14:textId="77777777" w:rsidR="00874C71" w:rsidRDefault="00874C71" w:rsidP="00874C71">
            <w:pPr>
              <w:bidi w:val="0"/>
              <w:jc w:val="center"/>
            </w:pPr>
            <w:r>
              <w:t>7</w:t>
            </w:r>
          </w:p>
        </w:tc>
        <w:tc>
          <w:tcPr>
            <w:tcW w:w="737" w:type="dxa"/>
          </w:tcPr>
          <w:p w14:paraId="4A2A6BF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804" w:type="dxa"/>
          </w:tcPr>
          <w:p w14:paraId="587D17C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5205415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782" w:type="dxa"/>
          </w:tcPr>
          <w:p w14:paraId="2EA7CA7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  <w:tc>
          <w:tcPr>
            <w:tcW w:w="2444" w:type="dxa"/>
          </w:tcPr>
          <w:p w14:paraId="760E4137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7" w:type="dxa"/>
          </w:tcPr>
          <w:p w14:paraId="1BE8D7F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05139243" w14:textId="77777777" w:rsidTr="00874C71">
        <w:trPr>
          <w:trHeight w:val="246"/>
        </w:trPr>
        <w:tc>
          <w:tcPr>
            <w:tcW w:w="1819" w:type="dxa"/>
          </w:tcPr>
          <w:p w14:paraId="16B78E7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943" w:type="dxa"/>
          </w:tcPr>
          <w:p w14:paraId="1AE1C2C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737" w:type="dxa"/>
          </w:tcPr>
          <w:p w14:paraId="61FAFC3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04" w:type="dxa"/>
          </w:tcPr>
          <w:p w14:paraId="74AA268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3E95593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782" w:type="dxa"/>
          </w:tcPr>
          <w:p w14:paraId="028B9DB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2444" w:type="dxa"/>
          </w:tcPr>
          <w:p w14:paraId="412E6B6B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7" w:type="dxa"/>
          </w:tcPr>
          <w:p w14:paraId="2CDBBDF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5C317BB3" w14:textId="77777777" w:rsidTr="00874C71">
        <w:trPr>
          <w:trHeight w:val="246"/>
        </w:trPr>
        <w:tc>
          <w:tcPr>
            <w:tcW w:w="1819" w:type="dxa"/>
          </w:tcPr>
          <w:p w14:paraId="5ADECC8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Commit in order</w:t>
            </w:r>
          </w:p>
        </w:tc>
        <w:tc>
          <w:tcPr>
            <w:tcW w:w="943" w:type="dxa"/>
          </w:tcPr>
          <w:p w14:paraId="30598674" w14:textId="77777777" w:rsidR="00874C71" w:rsidRDefault="00874C71" w:rsidP="00874C71">
            <w:pPr>
              <w:bidi w:val="0"/>
              <w:jc w:val="center"/>
            </w:pPr>
            <w:r>
              <w:t>8</w:t>
            </w:r>
          </w:p>
        </w:tc>
        <w:tc>
          <w:tcPr>
            <w:tcW w:w="737" w:type="dxa"/>
          </w:tcPr>
          <w:p w14:paraId="7587CC15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804" w:type="dxa"/>
          </w:tcPr>
          <w:p w14:paraId="75AD277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0ECF87A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782" w:type="dxa"/>
          </w:tcPr>
          <w:p w14:paraId="4A93C48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  <w:tc>
          <w:tcPr>
            <w:tcW w:w="2444" w:type="dxa"/>
          </w:tcPr>
          <w:p w14:paraId="21E7EF26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7" w:type="dxa"/>
          </w:tcPr>
          <w:p w14:paraId="59CE58C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3F9B1D58" w14:textId="77777777" w:rsidTr="00874C71">
        <w:trPr>
          <w:trHeight w:val="246"/>
        </w:trPr>
        <w:tc>
          <w:tcPr>
            <w:tcW w:w="1819" w:type="dxa"/>
          </w:tcPr>
          <w:p w14:paraId="716369F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943" w:type="dxa"/>
          </w:tcPr>
          <w:p w14:paraId="0DE48D0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737" w:type="dxa"/>
          </w:tcPr>
          <w:p w14:paraId="140257C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04" w:type="dxa"/>
          </w:tcPr>
          <w:p w14:paraId="38EE1CC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21D39E1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782" w:type="dxa"/>
          </w:tcPr>
          <w:p w14:paraId="4E64CC5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  <w:tc>
          <w:tcPr>
            <w:tcW w:w="2444" w:type="dxa"/>
          </w:tcPr>
          <w:p w14:paraId="0C002CB4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BNE         R2, R3, Loop</w:t>
            </w:r>
          </w:p>
        </w:tc>
        <w:tc>
          <w:tcPr>
            <w:tcW w:w="1007" w:type="dxa"/>
          </w:tcPr>
          <w:p w14:paraId="7DBFBBF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874C71" w14:paraId="77DCD641" w14:textId="77777777" w:rsidTr="00874C71">
        <w:trPr>
          <w:trHeight w:val="246"/>
        </w:trPr>
        <w:tc>
          <w:tcPr>
            <w:tcW w:w="1819" w:type="dxa"/>
          </w:tcPr>
          <w:p w14:paraId="3CC1836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No execute delay</w:t>
            </w:r>
          </w:p>
        </w:tc>
        <w:tc>
          <w:tcPr>
            <w:tcW w:w="943" w:type="dxa"/>
          </w:tcPr>
          <w:p w14:paraId="66D9BB83" w14:textId="77777777" w:rsidR="00874C71" w:rsidRDefault="00874C71" w:rsidP="00874C71">
            <w:pPr>
              <w:bidi w:val="0"/>
              <w:jc w:val="center"/>
            </w:pPr>
            <w:r>
              <w:t>9</w:t>
            </w:r>
          </w:p>
        </w:tc>
        <w:tc>
          <w:tcPr>
            <w:tcW w:w="737" w:type="dxa"/>
          </w:tcPr>
          <w:p w14:paraId="49FB6EE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804" w:type="dxa"/>
          </w:tcPr>
          <w:p w14:paraId="4DDB47D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872" w:type="dxa"/>
          </w:tcPr>
          <w:p w14:paraId="706124AE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782" w:type="dxa"/>
          </w:tcPr>
          <w:p w14:paraId="59C90BE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2444" w:type="dxa"/>
          </w:tcPr>
          <w:p w14:paraId="10DAEEA5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7" w:type="dxa"/>
          </w:tcPr>
          <w:p w14:paraId="3A01F33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413A1F0B" w14:textId="77777777" w:rsidTr="00874C71">
        <w:trPr>
          <w:trHeight w:val="246"/>
        </w:trPr>
        <w:tc>
          <w:tcPr>
            <w:tcW w:w="1819" w:type="dxa"/>
          </w:tcPr>
          <w:p w14:paraId="6E1461D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LW</w:t>
            </w:r>
          </w:p>
        </w:tc>
        <w:tc>
          <w:tcPr>
            <w:tcW w:w="943" w:type="dxa"/>
          </w:tcPr>
          <w:p w14:paraId="1EF95F7A" w14:textId="77777777" w:rsidR="00874C71" w:rsidRDefault="00874C71" w:rsidP="00874C71">
            <w:pPr>
              <w:bidi w:val="0"/>
              <w:jc w:val="center"/>
            </w:pPr>
            <w:r>
              <w:t>10</w:t>
            </w:r>
          </w:p>
        </w:tc>
        <w:tc>
          <w:tcPr>
            <w:tcW w:w="737" w:type="dxa"/>
          </w:tcPr>
          <w:p w14:paraId="5FD088F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804" w:type="dxa"/>
          </w:tcPr>
          <w:p w14:paraId="5E241831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29C0F82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782" w:type="dxa"/>
          </w:tcPr>
          <w:p w14:paraId="6AFDB12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4</w:t>
            </w:r>
          </w:p>
        </w:tc>
        <w:tc>
          <w:tcPr>
            <w:tcW w:w="2444" w:type="dxa"/>
          </w:tcPr>
          <w:p w14:paraId="2182516E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7" w:type="dxa"/>
          </w:tcPr>
          <w:p w14:paraId="1F7AB33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27E576A5" w14:textId="77777777" w:rsidTr="00874C71">
        <w:trPr>
          <w:trHeight w:val="246"/>
        </w:trPr>
        <w:tc>
          <w:tcPr>
            <w:tcW w:w="1819" w:type="dxa"/>
          </w:tcPr>
          <w:p w14:paraId="6DC5CF92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943" w:type="dxa"/>
          </w:tcPr>
          <w:p w14:paraId="58B9076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737" w:type="dxa"/>
          </w:tcPr>
          <w:p w14:paraId="4D5ED64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04" w:type="dxa"/>
          </w:tcPr>
          <w:p w14:paraId="4A507C4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0CBB7E2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782" w:type="dxa"/>
          </w:tcPr>
          <w:p w14:paraId="0FE2EB3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2444" w:type="dxa"/>
          </w:tcPr>
          <w:p w14:paraId="0F668968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7" w:type="dxa"/>
          </w:tcPr>
          <w:p w14:paraId="6BB207E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45B4222F" w14:textId="77777777" w:rsidTr="00874C71">
        <w:trPr>
          <w:trHeight w:val="246"/>
        </w:trPr>
        <w:tc>
          <w:tcPr>
            <w:tcW w:w="1819" w:type="dxa"/>
          </w:tcPr>
          <w:p w14:paraId="2905501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Commit in order</w:t>
            </w:r>
          </w:p>
        </w:tc>
        <w:tc>
          <w:tcPr>
            <w:tcW w:w="943" w:type="dxa"/>
          </w:tcPr>
          <w:p w14:paraId="4BDD5186" w14:textId="77777777" w:rsidR="00874C71" w:rsidRDefault="00874C71" w:rsidP="00874C71">
            <w:pPr>
              <w:bidi w:val="0"/>
              <w:jc w:val="center"/>
            </w:pPr>
            <w:r>
              <w:t>11</w:t>
            </w:r>
          </w:p>
        </w:tc>
        <w:tc>
          <w:tcPr>
            <w:tcW w:w="737" w:type="dxa"/>
          </w:tcPr>
          <w:p w14:paraId="048D681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804" w:type="dxa"/>
          </w:tcPr>
          <w:p w14:paraId="3FDFB94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04D316E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782" w:type="dxa"/>
          </w:tcPr>
          <w:p w14:paraId="31238F4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5</w:t>
            </w:r>
          </w:p>
        </w:tc>
        <w:tc>
          <w:tcPr>
            <w:tcW w:w="2444" w:type="dxa"/>
          </w:tcPr>
          <w:p w14:paraId="3C3BDF46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7" w:type="dxa"/>
          </w:tcPr>
          <w:p w14:paraId="5FF1436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17E84B14" w14:textId="77777777" w:rsidTr="00874C71">
        <w:trPr>
          <w:trHeight w:val="246"/>
        </w:trPr>
        <w:tc>
          <w:tcPr>
            <w:tcW w:w="1819" w:type="dxa"/>
          </w:tcPr>
          <w:p w14:paraId="2A903566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943" w:type="dxa"/>
          </w:tcPr>
          <w:p w14:paraId="795D591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11</w:t>
            </w:r>
          </w:p>
        </w:tc>
        <w:tc>
          <w:tcPr>
            <w:tcW w:w="737" w:type="dxa"/>
          </w:tcPr>
          <w:p w14:paraId="0D302C7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04" w:type="dxa"/>
          </w:tcPr>
          <w:p w14:paraId="0C277C9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61E2B99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782" w:type="dxa"/>
          </w:tcPr>
          <w:p w14:paraId="51F7AE4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6</w:t>
            </w:r>
          </w:p>
        </w:tc>
        <w:tc>
          <w:tcPr>
            <w:tcW w:w="2444" w:type="dxa"/>
          </w:tcPr>
          <w:p w14:paraId="25E699E3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BNE         R2, R3, Loop</w:t>
            </w:r>
          </w:p>
        </w:tc>
        <w:tc>
          <w:tcPr>
            <w:tcW w:w="1007" w:type="dxa"/>
          </w:tcPr>
          <w:p w14:paraId="1AAA721C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874C71" w14:paraId="569D2D61" w14:textId="77777777" w:rsidTr="00874C71">
        <w:trPr>
          <w:trHeight w:val="246"/>
        </w:trPr>
        <w:tc>
          <w:tcPr>
            <w:tcW w:w="1819" w:type="dxa"/>
          </w:tcPr>
          <w:p w14:paraId="45950CDE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Earliest possible</w:t>
            </w:r>
          </w:p>
        </w:tc>
        <w:tc>
          <w:tcPr>
            <w:tcW w:w="943" w:type="dxa"/>
          </w:tcPr>
          <w:p w14:paraId="021B68E2" w14:textId="77777777" w:rsidR="00874C71" w:rsidRDefault="00874C71" w:rsidP="00874C71">
            <w:pPr>
              <w:bidi w:val="0"/>
              <w:jc w:val="center"/>
            </w:pPr>
            <w:r>
              <w:t>12</w:t>
            </w:r>
          </w:p>
        </w:tc>
        <w:tc>
          <w:tcPr>
            <w:tcW w:w="737" w:type="dxa"/>
          </w:tcPr>
          <w:p w14:paraId="70935D7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804" w:type="dxa"/>
          </w:tcPr>
          <w:p w14:paraId="6075CDB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872" w:type="dxa"/>
          </w:tcPr>
          <w:p w14:paraId="2261BF7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782" w:type="dxa"/>
          </w:tcPr>
          <w:p w14:paraId="1AFB3E3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2444" w:type="dxa"/>
          </w:tcPr>
          <w:p w14:paraId="338E220A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7" w:type="dxa"/>
          </w:tcPr>
          <w:p w14:paraId="6EBCA89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874C71" w14:paraId="59843E5F" w14:textId="77777777" w:rsidTr="00874C71">
        <w:trPr>
          <w:trHeight w:val="246"/>
        </w:trPr>
        <w:tc>
          <w:tcPr>
            <w:tcW w:w="1819" w:type="dxa"/>
          </w:tcPr>
          <w:p w14:paraId="66E2D1CE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LW</w:t>
            </w:r>
          </w:p>
        </w:tc>
        <w:tc>
          <w:tcPr>
            <w:tcW w:w="943" w:type="dxa"/>
          </w:tcPr>
          <w:p w14:paraId="2697B76F" w14:textId="77777777" w:rsidR="00874C71" w:rsidRDefault="00874C71" w:rsidP="00874C71">
            <w:pPr>
              <w:bidi w:val="0"/>
              <w:jc w:val="center"/>
            </w:pPr>
            <w:r>
              <w:t>13</w:t>
            </w:r>
          </w:p>
        </w:tc>
        <w:tc>
          <w:tcPr>
            <w:tcW w:w="737" w:type="dxa"/>
          </w:tcPr>
          <w:p w14:paraId="2564F0D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12</w:t>
            </w:r>
          </w:p>
        </w:tc>
        <w:tc>
          <w:tcPr>
            <w:tcW w:w="804" w:type="dxa"/>
          </w:tcPr>
          <w:p w14:paraId="2C7962C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47CFE00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11</w:t>
            </w:r>
          </w:p>
        </w:tc>
        <w:tc>
          <w:tcPr>
            <w:tcW w:w="782" w:type="dxa"/>
          </w:tcPr>
          <w:p w14:paraId="0CD28E6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7</w:t>
            </w:r>
          </w:p>
        </w:tc>
        <w:tc>
          <w:tcPr>
            <w:tcW w:w="2444" w:type="dxa"/>
          </w:tcPr>
          <w:p w14:paraId="04AD52FF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7" w:type="dxa"/>
          </w:tcPr>
          <w:p w14:paraId="0855AAC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874C71" w14:paraId="33D46389" w14:textId="77777777" w:rsidTr="00874C71">
        <w:trPr>
          <w:trHeight w:val="246"/>
        </w:trPr>
        <w:tc>
          <w:tcPr>
            <w:tcW w:w="1819" w:type="dxa"/>
          </w:tcPr>
          <w:p w14:paraId="4159AC5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943" w:type="dxa"/>
          </w:tcPr>
          <w:p w14:paraId="28343ED3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13</w:t>
            </w:r>
          </w:p>
        </w:tc>
        <w:tc>
          <w:tcPr>
            <w:tcW w:w="737" w:type="dxa"/>
          </w:tcPr>
          <w:p w14:paraId="775ADC3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04" w:type="dxa"/>
          </w:tcPr>
          <w:p w14:paraId="73C0548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34785BD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782" w:type="dxa"/>
          </w:tcPr>
          <w:p w14:paraId="0868575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2444" w:type="dxa"/>
          </w:tcPr>
          <w:p w14:paraId="25EB97B2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7" w:type="dxa"/>
          </w:tcPr>
          <w:p w14:paraId="5A276180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874C71" w14:paraId="53EFBBBF" w14:textId="77777777" w:rsidTr="00874C71">
        <w:trPr>
          <w:trHeight w:val="246"/>
        </w:trPr>
        <w:tc>
          <w:tcPr>
            <w:tcW w:w="1819" w:type="dxa"/>
          </w:tcPr>
          <w:p w14:paraId="75FB5828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Executes earlier</w:t>
            </w:r>
          </w:p>
        </w:tc>
        <w:tc>
          <w:tcPr>
            <w:tcW w:w="943" w:type="dxa"/>
          </w:tcPr>
          <w:p w14:paraId="4671EB1F" w14:textId="77777777" w:rsidR="00874C71" w:rsidRDefault="00874C71" w:rsidP="00874C71">
            <w:pPr>
              <w:bidi w:val="0"/>
              <w:jc w:val="center"/>
            </w:pPr>
            <w:r>
              <w:t>14</w:t>
            </w:r>
          </w:p>
        </w:tc>
        <w:tc>
          <w:tcPr>
            <w:tcW w:w="737" w:type="dxa"/>
          </w:tcPr>
          <w:p w14:paraId="1B55D00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10</w:t>
            </w:r>
          </w:p>
        </w:tc>
        <w:tc>
          <w:tcPr>
            <w:tcW w:w="804" w:type="dxa"/>
          </w:tcPr>
          <w:p w14:paraId="4619F56E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6CE95DD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782" w:type="dxa"/>
          </w:tcPr>
          <w:p w14:paraId="4FC1FBFD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8</w:t>
            </w:r>
          </w:p>
        </w:tc>
        <w:tc>
          <w:tcPr>
            <w:tcW w:w="2444" w:type="dxa"/>
          </w:tcPr>
          <w:p w14:paraId="5FECEE8D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7" w:type="dxa"/>
          </w:tcPr>
          <w:p w14:paraId="1F8888AB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874C71" w14:paraId="1CA01F14" w14:textId="77777777" w:rsidTr="00874C71">
        <w:trPr>
          <w:trHeight w:val="246"/>
        </w:trPr>
        <w:tc>
          <w:tcPr>
            <w:tcW w:w="1819" w:type="dxa"/>
          </w:tcPr>
          <w:p w14:paraId="2F026DF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Wait for DADDIU</w:t>
            </w:r>
          </w:p>
        </w:tc>
        <w:tc>
          <w:tcPr>
            <w:tcW w:w="943" w:type="dxa"/>
          </w:tcPr>
          <w:p w14:paraId="0B42A0CA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14</w:t>
            </w:r>
          </w:p>
        </w:tc>
        <w:tc>
          <w:tcPr>
            <w:tcW w:w="737" w:type="dxa"/>
          </w:tcPr>
          <w:p w14:paraId="161F0DFF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04" w:type="dxa"/>
          </w:tcPr>
          <w:p w14:paraId="4068B459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</w:p>
        </w:tc>
        <w:tc>
          <w:tcPr>
            <w:tcW w:w="872" w:type="dxa"/>
          </w:tcPr>
          <w:p w14:paraId="0BDB8377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13</w:t>
            </w:r>
          </w:p>
        </w:tc>
        <w:tc>
          <w:tcPr>
            <w:tcW w:w="782" w:type="dxa"/>
          </w:tcPr>
          <w:p w14:paraId="7F4F2A7E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9</w:t>
            </w:r>
          </w:p>
        </w:tc>
        <w:tc>
          <w:tcPr>
            <w:tcW w:w="2444" w:type="dxa"/>
          </w:tcPr>
          <w:p w14:paraId="1B1E21CE" w14:textId="77777777" w:rsidR="00874C71" w:rsidRDefault="00874C71" w:rsidP="00874C71">
            <w:pPr>
              <w:bidi w:val="0"/>
              <w:jc w:val="both"/>
              <w:rPr>
                <w:rtl/>
              </w:rPr>
            </w:pPr>
            <w:r>
              <w:t>BNE         R2, R3, Loop</w:t>
            </w:r>
          </w:p>
        </w:tc>
        <w:tc>
          <w:tcPr>
            <w:tcW w:w="1007" w:type="dxa"/>
          </w:tcPr>
          <w:p w14:paraId="6E03A364" w14:textId="77777777" w:rsidR="00874C71" w:rsidRDefault="00874C71" w:rsidP="00874C71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555922" w:rsidRPr="003D06B0" w14:paraId="5F1CFBE4" w14:textId="77777777" w:rsidTr="00874C71">
        <w:trPr>
          <w:trHeight w:val="246"/>
        </w:trPr>
        <w:tc>
          <w:tcPr>
            <w:tcW w:w="1819" w:type="dxa"/>
          </w:tcPr>
          <w:p w14:paraId="45D4FD89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17680F">
              <w:rPr>
                <w:color w:val="0000FF"/>
              </w:rPr>
              <w:t>Earliest possible</w:t>
            </w:r>
          </w:p>
        </w:tc>
        <w:tc>
          <w:tcPr>
            <w:tcW w:w="943" w:type="dxa"/>
          </w:tcPr>
          <w:p w14:paraId="170F3E40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737" w:type="dxa"/>
          </w:tcPr>
          <w:p w14:paraId="3ED3C9AF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804" w:type="dxa"/>
          </w:tcPr>
          <w:p w14:paraId="5DED0D66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872" w:type="dxa"/>
          </w:tcPr>
          <w:p w14:paraId="6A27DF30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782" w:type="dxa"/>
          </w:tcPr>
          <w:p w14:paraId="16AA2C2D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10</w:t>
            </w:r>
          </w:p>
        </w:tc>
        <w:tc>
          <w:tcPr>
            <w:tcW w:w="2444" w:type="dxa"/>
          </w:tcPr>
          <w:p w14:paraId="196D77DE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LD            R2, 0(R1)</w:t>
            </w:r>
          </w:p>
        </w:tc>
        <w:tc>
          <w:tcPr>
            <w:tcW w:w="1007" w:type="dxa"/>
          </w:tcPr>
          <w:p w14:paraId="179C37FF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4</w:t>
            </w:r>
          </w:p>
        </w:tc>
      </w:tr>
      <w:tr w:rsidR="00555922" w:rsidRPr="003D06B0" w14:paraId="7A59FC83" w14:textId="77777777" w:rsidTr="00874C71">
        <w:trPr>
          <w:trHeight w:val="246"/>
        </w:trPr>
        <w:tc>
          <w:tcPr>
            <w:tcW w:w="1819" w:type="dxa"/>
          </w:tcPr>
          <w:p w14:paraId="75F833E4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LW</w:t>
            </w:r>
          </w:p>
        </w:tc>
        <w:tc>
          <w:tcPr>
            <w:tcW w:w="943" w:type="dxa"/>
          </w:tcPr>
          <w:p w14:paraId="4DEB9868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737" w:type="dxa"/>
          </w:tcPr>
          <w:p w14:paraId="62429AE1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804" w:type="dxa"/>
          </w:tcPr>
          <w:p w14:paraId="303CA66C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21C93A4E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782" w:type="dxa"/>
          </w:tcPr>
          <w:p w14:paraId="3FCE773C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10</w:t>
            </w:r>
          </w:p>
        </w:tc>
        <w:tc>
          <w:tcPr>
            <w:tcW w:w="2444" w:type="dxa"/>
          </w:tcPr>
          <w:p w14:paraId="6EC11BC6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DADDIU  R2, R2, #1</w:t>
            </w:r>
          </w:p>
        </w:tc>
        <w:tc>
          <w:tcPr>
            <w:tcW w:w="1007" w:type="dxa"/>
          </w:tcPr>
          <w:p w14:paraId="0153791D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4</w:t>
            </w:r>
          </w:p>
        </w:tc>
      </w:tr>
      <w:tr w:rsidR="00555922" w:rsidRPr="003D06B0" w14:paraId="14F5B4C7" w14:textId="77777777" w:rsidTr="00874C71">
        <w:trPr>
          <w:trHeight w:val="246"/>
        </w:trPr>
        <w:tc>
          <w:tcPr>
            <w:tcW w:w="1819" w:type="dxa"/>
          </w:tcPr>
          <w:p w14:paraId="69392985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943" w:type="dxa"/>
          </w:tcPr>
          <w:p w14:paraId="50FAC954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737" w:type="dxa"/>
          </w:tcPr>
          <w:p w14:paraId="400A7894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6CC0902B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3267A99F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782" w:type="dxa"/>
          </w:tcPr>
          <w:p w14:paraId="4DE31719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11</w:t>
            </w:r>
          </w:p>
        </w:tc>
        <w:tc>
          <w:tcPr>
            <w:tcW w:w="2444" w:type="dxa"/>
          </w:tcPr>
          <w:p w14:paraId="1BF9E7DC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SD            R2, 0(R1)</w:t>
            </w:r>
          </w:p>
        </w:tc>
        <w:tc>
          <w:tcPr>
            <w:tcW w:w="1007" w:type="dxa"/>
          </w:tcPr>
          <w:p w14:paraId="5D40AB3A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4</w:t>
            </w:r>
          </w:p>
        </w:tc>
      </w:tr>
      <w:tr w:rsidR="00555922" w:rsidRPr="003D06B0" w14:paraId="7438A64F" w14:textId="77777777" w:rsidTr="00874C71">
        <w:trPr>
          <w:trHeight w:val="246"/>
        </w:trPr>
        <w:tc>
          <w:tcPr>
            <w:tcW w:w="1819" w:type="dxa"/>
          </w:tcPr>
          <w:p w14:paraId="3124EE91" w14:textId="77777777" w:rsidR="00555922" w:rsidRPr="00E64230" w:rsidRDefault="00E64230" w:rsidP="00555922">
            <w:pPr>
              <w:bidi w:val="0"/>
              <w:jc w:val="center"/>
              <w:rPr>
                <w:color w:val="0000FF"/>
              </w:rPr>
            </w:pPr>
            <w:r w:rsidRPr="00E64230">
              <w:rPr>
                <w:color w:val="0000FF"/>
              </w:rPr>
              <w:t>Commit in order</w:t>
            </w:r>
          </w:p>
        </w:tc>
        <w:tc>
          <w:tcPr>
            <w:tcW w:w="943" w:type="dxa"/>
          </w:tcPr>
          <w:p w14:paraId="70E0F3F5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737" w:type="dxa"/>
          </w:tcPr>
          <w:p w14:paraId="00FC028E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804" w:type="dxa"/>
          </w:tcPr>
          <w:p w14:paraId="5EFAC180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54DE2304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782" w:type="dxa"/>
          </w:tcPr>
          <w:p w14:paraId="68F23BC0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11</w:t>
            </w:r>
          </w:p>
        </w:tc>
        <w:tc>
          <w:tcPr>
            <w:tcW w:w="2444" w:type="dxa"/>
          </w:tcPr>
          <w:p w14:paraId="2FEB12C9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DADDIU  R1, R1, #8</w:t>
            </w:r>
          </w:p>
        </w:tc>
        <w:tc>
          <w:tcPr>
            <w:tcW w:w="1007" w:type="dxa"/>
          </w:tcPr>
          <w:p w14:paraId="683C8148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4</w:t>
            </w:r>
          </w:p>
        </w:tc>
      </w:tr>
      <w:tr w:rsidR="00555922" w:rsidRPr="003D06B0" w14:paraId="53B6554F" w14:textId="77777777" w:rsidTr="00874C71">
        <w:trPr>
          <w:trHeight w:val="246"/>
        </w:trPr>
        <w:tc>
          <w:tcPr>
            <w:tcW w:w="1819" w:type="dxa"/>
          </w:tcPr>
          <w:p w14:paraId="3C5107E8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943" w:type="dxa"/>
          </w:tcPr>
          <w:p w14:paraId="0BA915A4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737" w:type="dxa"/>
          </w:tcPr>
          <w:p w14:paraId="70AFFD8E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2A9F2DA5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37A6CC90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782" w:type="dxa"/>
          </w:tcPr>
          <w:p w14:paraId="15027DF1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12</w:t>
            </w:r>
          </w:p>
        </w:tc>
        <w:tc>
          <w:tcPr>
            <w:tcW w:w="2444" w:type="dxa"/>
          </w:tcPr>
          <w:p w14:paraId="1BA640EC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BNE         R2, R3, Loop</w:t>
            </w:r>
          </w:p>
        </w:tc>
        <w:tc>
          <w:tcPr>
            <w:tcW w:w="1007" w:type="dxa"/>
          </w:tcPr>
          <w:p w14:paraId="54156451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4</w:t>
            </w:r>
          </w:p>
        </w:tc>
      </w:tr>
      <w:tr w:rsidR="00555922" w:rsidRPr="003D06B0" w14:paraId="73AD848C" w14:textId="77777777" w:rsidTr="00874C71">
        <w:trPr>
          <w:trHeight w:val="246"/>
        </w:trPr>
        <w:tc>
          <w:tcPr>
            <w:tcW w:w="1819" w:type="dxa"/>
          </w:tcPr>
          <w:p w14:paraId="14F3A865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17680F">
              <w:rPr>
                <w:color w:val="0000FF"/>
              </w:rPr>
              <w:t>Earliest possible</w:t>
            </w:r>
          </w:p>
        </w:tc>
        <w:tc>
          <w:tcPr>
            <w:tcW w:w="943" w:type="dxa"/>
          </w:tcPr>
          <w:p w14:paraId="628FE55C" w14:textId="77777777" w:rsidR="00555922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18</w:t>
            </w:r>
          </w:p>
        </w:tc>
        <w:tc>
          <w:tcPr>
            <w:tcW w:w="737" w:type="dxa"/>
          </w:tcPr>
          <w:p w14:paraId="455EDCE1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804" w:type="dxa"/>
          </w:tcPr>
          <w:p w14:paraId="634C7123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872" w:type="dxa"/>
          </w:tcPr>
          <w:p w14:paraId="069D3DE9" w14:textId="77777777" w:rsidR="00555922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782" w:type="dxa"/>
          </w:tcPr>
          <w:p w14:paraId="595CC03A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2444" w:type="dxa"/>
          </w:tcPr>
          <w:p w14:paraId="56474DD5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LD            R2, 0(R1)</w:t>
            </w:r>
          </w:p>
        </w:tc>
        <w:tc>
          <w:tcPr>
            <w:tcW w:w="1007" w:type="dxa"/>
          </w:tcPr>
          <w:p w14:paraId="0881B947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5</w:t>
            </w:r>
          </w:p>
        </w:tc>
      </w:tr>
      <w:tr w:rsidR="00555922" w:rsidRPr="003D06B0" w14:paraId="3B48B823" w14:textId="77777777" w:rsidTr="00874C71">
        <w:trPr>
          <w:trHeight w:val="246"/>
        </w:trPr>
        <w:tc>
          <w:tcPr>
            <w:tcW w:w="1819" w:type="dxa"/>
          </w:tcPr>
          <w:p w14:paraId="62C2F20F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LW</w:t>
            </w:r>
          </w:p>
        </w:tc>
        <w:tc>
          <w:tcPr>
            <w:tcW w:w="943" w:type="dxa"/>
          </w:tcPr>
          <w:p w14:paraId="6BCD0562" w14:textId="77777777" w:rsidR="00555922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737" w:type="dxa"/>
          </w:tcPr>
          <w:p w14:paraId="33547BEF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18</w:t>
            </w:r>
          </w:p>
        </w:tc>
        <w:tc>
          <w:tcPr>
            <w:tcW w:w="804" w:type="dxa"/>
          </w:tcPr>
          <w:p w14:paraId="4B235910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261CA177" w14:textId="77777777" w:rsidR="00555922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782" w:type="dxa"/>
          </w:tcPr>
          <w:p w14:paraId="336B263A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2444" w:type="dxa"/>
          </w:tcPr>
          <w:p w14:paraId="30A64A4D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DADDIU  R2, R2, #1</w:t>
            </w:r>
          </w:p>
        </w:tc>
        <w:tc>
          <w:tcPr>
            <w:tcW w:w="1007" w:type="dxa"/>
          </w:tcPr>
          <w:p w14:paraId="767D2D88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5</w:t>
            </w:r>
          </w:p>
        </w:tc>
      </w:tr>
      <w:tr w:rsidR="00555922" w:rsidRPr="003D06B0" w14:paraId="0CB00311" w14:textId="77777777" w:rsidTr="00874C71">
        <w:trPr>
          <w:trHeight w:val="246"/>
        </w:trPr>
        <w:tc>
          <w:tcPr>
            <w:tcW w:w="1819" w:type="dxa"/>
          </w:tcPr>
          <w:p w14:paraId="6FCCE8C2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943" w:type="dxa"/>
          </w:tcPr>
          <w:p w14:paraId="230A56B6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737" w:type="dxa"/>
          </w:tcPr>
          <w:p w14:paraId="5EAD3DE3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372C0907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2F632A09" w14:textId="77777777" w:rsidR="00555922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782" w:type="dxa"/>
          </w:tcPr>
          <w:p w14:paraId="0A50629B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2444" w:type="dxa"/>
          </w:tcPr>
          <w:p w14:paraId="48E384C9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SD            R2, 0(R1)</w:t>
            </w:r>
          </w:p>
        </w:tc>
        <w:tc>
          <w:tcPr>
            <w:tcW w:w="1007" w:type="dxa"/>
          </w:tcPr>
          <w:p w14:paraId="5B6A00DD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5</w:t>
            </w:r>
          </w:p>
        </w:tc>
      </w:tr>
      <w:tr w:rsidR="00555922" w:rsidRPr="003D06B0" w14:paraId="36BBD0F4" w14:textId="77777777" w:rsidTr="00874C71">
        <w:trPr>
          <w:trHeight w:val="246"/>
        </w:trPr>
        <w:tc>
          <w:tcPr>
            <w:tcW w:w="1819" w:type="dxa"/>
          </w:tcPr>
          <w:p w14:paraId="5772626A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17680F">
              <w:rPr>
                <w:color w:val="0000FF"/>
              </w:rPr>
              <w:t>Executes earlier</w:t>
            </w:r>
          </w:p>
        </w:tc>
        <w:tc>
          <w:tcPr>
            <w:tcW w:w="943" w:type="dxa"/>
          </w:tcPr>
          <w:p w14:paraId="5A366209" w14:textId="77777777" w:rsidR="00555922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737" w:type="dxa"/>
          </w:tcPr>
          <w:p w14:paraId="735BD1D4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804" w:type="dxa"/>
          </w:tcPr>
          <w:p w14:paraId="248D94B3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668E530B" w14:textId="77777777" w:rsidR="00555922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782" w:type="dxa"/>
          </w:tcPr>
          <w:p w14:paraId="7D14B9CA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2444" w:type="dxa"/>
          </w:tcPr>
          <w:p w14:paraId="1F2870B2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DADDIU  R1, R1, #8</w:t>
            </w:r>
          </w:p>
        </w:tc>
        <w:tc>
          <w:tcPr>
            <w:tcW w:w="1007" w:type="dxa"/>
          </w:tcPr>
          <w:p w14:paraId="6D782F4F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5</w:t>
            </w:r>
          </w:p>
        </w:tc>
      </w:tr>
      <w:tr w:rsidR="00555922" w:rsidRPr="003D06B0" w14:paraId="6FBE83C0" w14:textId="77777777" w:rsidTr="00874C71">
        <w:trPr>
          <w:trHeight w:val="246"/>
        </w:trPr>
        <w:tc>
          <w:tcPr>
            <w:tcW w:w="1819" w:type="dxa"/>
          </w:tcPr>
          <w:p w14:paraId="5E4BDFCE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943" w:type="dxa"/>
          </w:tcPr>
          <w:p w14:paraId="1FD5C066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737" w:type="dxa"/>
          </w:tcPr>
          <w:p w14:paraId="6642C55F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2A9AAFD2" w14:textId="77777777" w:rsidR="00555922" w:rsidRPr="003D06B0" w:rsidRDefault="00555922" w:rsidP="00555922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0B57CAC2" w14:textId="77777777" w:rsidR="00555922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782" w:type="dxa"/>
          </w:tcPr>
          <w:p w14:paraId="420A222F" w14:textId="77777777" w:rsidR="00555922" w:rsidRPr="003D06B0" w:rsidRDefault="00555922" w:rsidP="00555922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2444" w:type="dxa"/>
          </w:tcPr>
          <w:p w14:paraId="19CE3746" w14:textId="77777777" w:rsidR="00555922" w:rsidRPr="003D06B0" w:rsidRDefault="00555922" w:rsidP="00555922">
            <w:pPr>
              <w:bidi w:val="0"/>
              <w:jc w:val="both"/>
              <w:rPr>
                <w:color w:val="0000FF"/>
              </w:rPr>
            </w:pPr>
            <w:r w:rsidRPr="003D06B0">
              <w:rPr>
                <w:color w:val="0000FF"/>
              </w:rPr>
              <w:t>BNE         R2, R3, Loop</w:t>
            </w:r>
          </w:p>
        </w:tc>
        <w:tc>
          <w:tcPr>
            <w:tcW w:w="1007" w:type="dxa"/>
          </w:tcPr>
          <w:p w14:paraId="172B35E0" w14:textId="77777777" w:rsidR="00555922" w:rsidRPr="00874C71" w:rsidRDefault="00555922" w:rsidP="00555922">
            <w:pPr>
              <w:bidi w:val="0"/>
              <w:jc w:val="center"/>
            </w:pPr>
            <w:r w:rsidRPr="00874C71">
              <w:t>5</w:t>
            </w:r>
          </w:p>
        </w:tc>
      </w:tr>
    </w:tbl>
    <w:p w14:paraId="7AD1517C" w14:textId="77777777" w:rsidR="0037746E" w:rsidRDefault="0037746E" w:rsidP="0037746E">
      <w:pPr>
        <w:pStyle w:val="ListParagraph"/>
        <w:rPr>
          <w:rtl/>
        </w:rPr>
      </w:pPr>
    </w:p>
    <w:p w14:paraId="4B300240" w14:textId="77777777" w:rsidR="00874C71" w:rsidRDefault="00874C71" w:rsidP="0037746E">
      <w:pPr>
        <w:pStyle w:val="ListParagraph"/>
        <w:rPr>
          <w:rtl/>
        </w:rPr>
      </w:pPr>
    </w:p>
    <w:p w14:paraId="0BD32300" w14:textId="77777777" w:rsidR="00874C71" w:rsidRDefault="00874C71" w:rsidP="00C2600E">
      <w:pPr>
        <w:pStyle w:val="ListParagraph"/>
        <w:numPr>
          <w:ilvl w:val="0"/>
          <w:numId w:val="3"/>
        </w:numPr>
        <w:spacing w:line="276" w:lineRule="auto"/>
      </w:pPr>
      <w:r>
        <w:rPr>
          <w:rFonts w:hint="cs"/>
          <w:rtl/>
        </w:rPr>
        <w:t>השלם את הטבלה עבור שתי איטרציות נוספות.</w:t>
      </w:r>
    </w:p>
    <w:p w14:paraId="3DF270FF" w14:textId="77777777" w:rsidR="00874C71" w:rsidRDefault="00874C71" w:rsidP="00C2600E">
      <w:pPr>
        <w:pStyle w:val="ListParagraph"/>
        <w:numPr>
          <w:ilvl w:val="0"/>
          <w:numId w:val="3"/>
        </w:numPr>
        <w:spacing w:line="276" w:lineRule="auto"/>
      </w:pPr>
      <w:r>
        <w:rPr>
          <w:rFonts w:hint="cs"/>
          <w:rtl/>
        </w:rPr>
        <w:t xml:space="preserve">מהו ה- </w:t>
      </w:r>
      <w:r>
        <w:rPr>
          <w:rFonts w:hint="cs"/>
        </w:rPr>
        <w:t>CPI</w:t>
      </w:r>
      <w:r>
        <w:rPr>
          <w:rFonts w:hint="cs"/>
          <w:rtl/>
        </w:rPr>
        <w:t xml:space="preserve"> עבור חמש האיטרציות הראשונות?</w:t>
      </w:r>
    </w:p>
    <w:p w14:paraId="18E5B0BE" w14:textId="77777777" w:rsidR="003103C3" w:rsidRDefault="00627223" w:rsidP="003103C3">
      <w:pPr>
        <w:pStyle w:val="ListParagraph"/>
        <w:spacing w:line="276" w:lineRule="auto"/>
        <w:rPr>
          <w:rtl/>
        </w:rPr>
      </w:pPr>
      <w:r w:rsidRPr="00627223">
        <w:rPr>
          <w:rFonts w:hint="cs"/>
          <w:color w:val="0000FF"/>
          <w:rtl/>
        </w:rPr>
        <w:t xml:space="preserve">אם מסתכלים על מחזור השעון שבו פקודת ה- </w:t>
      </w:r>
      <w:r w:rsidRPr="00627223">
        <w:rPr>
          <w:color w:val="0000FF"/>
        </w:rPr>
        <w:t>branch</w:t>
      </w:r>
      <w:r w:rsidRPr="00627223">
        <w:rPr>
          <w:rFonts w:hint="cs"/>
          <w:color w:val="0000FF"/>
          <w:rtl/>
        </w:rPr>
        <w:t xml:space="preserve"> החמישית מתבצעת (כדי להשוות לסעיף ג') </w:t>
      </w:r>
      <w:r>
        <w:rPr>
          <w:rFonts w:hint="cs"/>
          <w:color w:val="0000FF"/>
          <w:rtl/>
        </w:rPr>
        <w:t>הרי</w:t>
      </w:r>
      <w:r w:rsidRPr="00627223">
        <w:rPr>
          <w:rFonts w:hint="cs"/>
          <w:color w:val="0000FF"/>
          <w:rtl/>
        </w:rPr>
        <w:t xml:space="preserve"> </w:t>
      </w:r>
      <w:r>
        <w:rPr>
          <w:rFonts w:hint="cs"/>
          <w:color w:val="0000FF"/>
          <w:rtl/>
        </w:rPr>
        <w:t>ש</w:t>
      </w:r>
      <w:r w:rsidRPr="00627223">
        <w:rPr>
          <w:rFonts w:hint="cs"/>
          <w:color w:val="0000FF"/>
          <w:rtl/>
        </w:rPr>
        <w:t xml:space="preserve">היא מתבצעת במחזור השעון ה- 19, ולכן:  </w:t>
      </w:r>
      <w:r w:rsidRPr="00627223">
        <w:rPr>
          <w:color w:val="0000FF"/>
          <w:position w:val="-24"/>
        </w:rPr>
        <w:object w:dxaOrig="1620" w:dyaOrig="620" w14:anchorId="7C3ECE7E">
          <v:shape id="_x0000_i1029" type="#_x0000_t75" style="width:81pt;height:31pt" o:ole="">
            <v:imagedata r:id="rId17" o:title=""/>
          </v:shape>
          <o:OLEObject Type="Embed" ProgID="Equation.DSMT4" ShapeID="_x0000_i1029" DrawAspect="Content" ObjectID="_1626102419" r:id="rId18"/>
        </w:object>
      </w:r>
      <w:r w:rsidR="004A3554">
        <w:rPr>
          <w:rFonts w:hint="cs"/>
          <w:rtl/>
        </w:rPr>
        <w:t>.</w:t>
      </w:r>
    </w:p>
    <w:p w14:paraId="3EBA3527" w14:textId="77777777" w:rsidR="00627223" w:rsidRDefault="00627223" w:rsidP="003103C3">
      <w:pPr>
        <w:pStyle w:val="ListParagraph"/>
        <w:spacing w:line="276" w:lineRule="auto"/>
        <w:rPr>
          <w:rtl/>
        </w:rPr>
      </w:pPr>
      <w:r w:rsidRPr="00627223">
        <w:rPr>
          <w:rFonts w:hint="cs"/>
          <w:color w:val="0000FF"/>
          <w:rtl/>
        </w:rPr>
        <w:lastRenderedPageBreak/>
        <w:t xml:space="preserve">אם מסתכלים על מחזור השעון שבו פקודת ה- </w:t>
      </w:r>
      <w:r w:rsidRPr="00627223">
        <w:rPr>
          <w:color w:val="0000FF"/>
        </w:rPr>
        <w:t>branch</w:t>
      </w:r>
      <w:r w:rsidRPr="00627223">
        <w:rPr>
          <w:rFonts w:hint="cs"/>
          <w:color w:val="0000FF"/>
          <w:rtl/>
        </w:rPr>
        <w:t xml:space="preserve"> החמישית עשתה </w:t>
      </w:r>
      <w:r w:rsidRPr="00627223">
        <w:rPr>
          <w:color w:val="0000FF"/>
        </w:rPr>
        <w:t>commit</w:t>
      </w:r>
      <w:r w:rsidRPr="00627223">
        <w:rPr>
          <w:rFonts w:hint="cs"/>
          <w:color w:val="0000FF"/>
          <w:rtl/>
        </w:rPr>
        <w:t xml:space="preserve"> הרי שזה קרה במחזור השעון ה- 20, ולכן: </w:t>
      </w:r>
      <w:r w:rsidRPr="00627223">
        <w:rPr>
          <w:color w:val="0000FF"/>
          <w:position w:val="-24"/>
        </w:rPr>
        <w:object w:dxaOrig="1500" w:dyaOrig="620" w14:anchorId="1084C564">
          <v:shape id="_x0000_i1030" type="#_x0000_t75" style="width:75pt;height:31pt" o:ole="">
            <v:imagedata r:id="rId19" o:title=""/>
          </v:shape>
          <o:OLEObject Type="Embed" ProgID="Equation.DSMT4" ShapeID="_x0000_i1030" DrawAspect="Content" ObjectID="_1626102420" r:id="rId20"/>
        </w:object>
      </w:r>
      <w:r>
        <w:rPr>
          <w:rFonts w:hint="cs"/>
          <w:rtl/>
        </w:rPr>
        <w:t xml:space="preserve">. </w:t>
      </w:r>
    </w:p>
    <w:p w14:paraId="0895E1A1" w14:textId="77777777" w:rsidR="004A3554" w:rsidRDefault="004A3554" w:rsidP="003103C3">
      <w:pPr>
        <w:pStyle w:val="ListParagraph"/>
        <w:spacing w:line="276" w:lineRule="auto"/>
        <w:rPr>
          <w:rtl/>
        </w:rPr>
      </w:pPr>
      <w:r>
        <w:rPr>
          <w:rFonts w:hint="cs"/>
          <w:color w:val="0000FF"/>
          <w:rtl/>
        </w:rPr>
        <w:t>שתי התשובות התקבלו</w:t>
      </w:r>
      <w:r w:rsidRPr="004A3554">
        <w:rPr>
          <w:rFonts w:hint="cs"/>
          <w:rtl/>
        </w:rPr>
        <w:t>.</w:t>
      </w:r>
    </w:p>
    <w:p w14:paraId="78FD8366" w14:textId="77777777" w:rsidR="004A3554" w:rsidRDefault="004A3554" w:rsidP="003103C3">
      <w:pPr>
        <w:pStyle w:val="ListParagraph"/>
        <w:spacing w:line="276" w:lineRule="auto"/>
        <w:rPr>
          <w:rtl/>
        </w:rPr>
      </w:pPr>
    </w:p>
    <w:p w14:paraId="30A6DCD0" w14:textId="77777777" w:rsidR="00E20ADA" w:rsidRDefault="00E20ADA" w:rsidP="00C2600E">
      <w:pPr>
        <w:pStyle w:val="ListParagraph"/>
        <w:numPr>
          <w:ilvl w:val="0"/>
          <w:numId w:val="3"/>
        </w:numPr>
        <w:spacing w:line="276" w:lineRule="auto"/>
      </w:pPr>
      <w:r>
        <w:rPr>
          <w:rFonts w:hint="cs"/>
          <w:rtl/>
        </w:rPr>
        <w:t xml:space="preserve">לאיזה ערך שואף ה- </w:t>
      </w:r>
      <w:r>
        <w:rPr>
          <w:rFonts w:hint="cs"/>
        </w:rPr>
        <w:t>CPI</w:t>
      </w:r>
      <w:r>
        <w:rPr>
          <w:rFonts w:hint="cs"/>
          <w:rtl/>
        </w:rPr>
        <w:t xml:space="preserve"> עבור מספר גדול של איטרציות?</w:t>
      </w:r>
    </w:p>
    <w:p w14:paraId="0C71DBAD" w14:textId="77777777" w:rsidR="004A3554" w:rsidRPr="003103C3" w:rsidRDefault="004A3554" w:rsidP="004A3554">
      <w:pPr>
        <w:pStyle w:val="ListParagraph"/>
        <w:spacing w:before="120" w:after="240" w:line="276" w:lineRule="auto"/>
        <w:rPr>
          <w:color w:val="0000FF"/>
          <w:rtl/>
        </w:rPr>
      </w:pPr>
      <w:r w:rsidRPr="003103C3">
        <w:rPr>
          <w:rFonts w:hint="cs"/>
          <w:color w:val="0000FF"/>
          <w:rtl/>
        </w:rPr>
        <w:t>ב</w:t>
      </w:r>
      <w:r>
        <w:rPr>
          <w:rFonts w:hint="cs"/>
          <w:color w:val="0000FF"/>
          <w:rtl/>
        </w:rPr>
        <w:t>ין כל</w:t>
      </w:r>
      <w:r w:rsidRPr="003103C3">
        <w:rPr>
          <w:rFonts w:hint="cs"/>
          <w:color w:val="0000FF"/>
          <w:rtl/>
        </w:rPr>
        <w:t xml:space="preserve"> איטרציה</w:t>
      </w:r>
      <w:r>
        <w:rPr>
          <w:rFonts w:hint="cs"/>
          <w:color w:val="0000FF"/>
          <w:rtl/>
        </w:rPr>
        <w:t xml:space="preserve"> לאיטרציה הבאה</w:t>
      </w:r>
      <w:r w:rsidRPr="003103C3">
        <w:rPr>
          <w:rFonts w:hint="cs"/>
          <w:color w:val="0000FF"/>
          <w:rtl/>
        </w:rPr>
        <w:t xml:space="preserve"> חולפים </w:t>
      </w:r>
      <w:r>
        <w:rPr>
          <w:rFonts w:hint="cs"/>
          <w:color w:val="0000FF"/>
          <w:rtl/>
        </w:rPr>
        <w:t>3</w:t>
      </w:r>
      <w:r w:rsidRPr="003103C3">
        <w:rPr>
          <w:rFonts w:hint="cs"/>
          <w:color w:val="0000FF"/>
          <w:rtl/>
        </w:rPr>
        <w:t xml:space="preserve"> מחזורי שעון בהם מתבצעות 5 פקודות, ולכן, עבור מספר גדול של איטרציות ה- </w:t>
      </w:r>
      <w:r w:rsidRPr="003103C3">
        <w:rPr>
          <w:rFonts w:hint="cs"/>
          <w:color w:val="0000FF"/>
        </w:rPr>
        <w:t>CPI</w:t>
      </w:r>
      <w:r w:rsidRPr="003103C3">
        <w:rPr>
          <w:rFonts w:hint="cs"/>
          <w:color w:val="0000FF"/>
          <w:rtl/>
        </w:rPr>
        <w:t xml:space="preserve"> שואף ל- </w:t>
      </w:r>
      <w:r w:rsidRPr="003103C3">
        <w:rPr>
          <w:color w:val="0000FF"/>
          <w:position w:val="-18"/>
        </w:rPr>
        <w:object w:dxaOrig="920" w:dyaOrig="480" w14:anchorId="50954C7E">
          <v:shape id="_x0000_i1031" type="#_x0000_t75" style="width:46pt;height:24pt" o:ole="">
            <v:imagedata r:id="rId21" o:title=""/>
          </v:shape>
          <o:OLEObject Type="Embed" ProgID="Equation.DSMT4" ShapeID="_x0000_i1031" DrawAspect="Content" ObjectID="_1626102421" r:id="rId22"/>
        </w:object>
      </w:r>
      <w:r w:rsidRPr="003103C3">
        <w:rPr>
          <w:color w:val="0000FF"/>
          <w:rtl/>
        </w:rPr>
        <w:t xml:space="preserve"> </w:t>
      </w:r>
    </w:p>
    <w:p w14:paraId="07053399" w14:textId="77777777" w:rsidR="004A3554" w:rsidRDefault="004A3554" w:rsidP="004A3554">
      <w:pPr>
        <w:pStyle w:val="ListParagraph"/>
        <w:spacing w:line="276" w:lineRule="auto"/>
      </w:pPr>
    </w:p>
    <w:p w14:paraId="6D992D73" w14:textId="77777777" w:rsidR="00E20ADA" w:rsidRDefault="00E20ADA" w:rsidP="00C2600E">
      <w:pPr>
        <w:pStyle w:val="ListParagraph"/>
        <w:spacing w:line="276" w:lineRule="auto"/>
        <w:ind w:left="1125"/>
      </w:pPr>
    </w:p>
    <w:p w14:paraId="28718FD0" w14:textId="77777777" w:rsidR="00E20ADA" w:rsidRDefault="000A3439" w:rsidP="00C2600E">
      <w:pPr>
        <w:pStyle w:val="ListParagraph"/>
        <w:numPr>
          <w:ilvl w:val="0"/>
          <w:numId w:val="2"/>
        </w:numPr>
        <w:spacing w:line="276" w:lineRule="auto"/>
      </w:pPr>
      <w:r>
        <w:rPr>
          <w:rFonts w:hint="cs"/>
          <w:rtl/>
        </w:rPr>
        <w:t>מרצה</w:t>
      </w:r>
      <w:r w:rsidR="00CC6E00">
        <w:rPr>
          <w:rFonts w:hint="cs"/>
          <w:rtl/>
        </w:rPr>
        <w:t xml:space="preserve"> מהפקולטה להנדסה באוניברסיטת בר אילן רצה </w:t>
      </w:r>
      <w:r>
        <w:rPr>
          <w:rFonts w:hint="cs"/>
          <w:rtl/>
        </w:rPr>
        <w:t>להשתמש בתכנית הנ"ל על-מנת להמחיש ל</w:t>
      </w:r>
      <w:r w:rsidR="005A5CF8">
        <w:rPr>
          <w:rFonts w:hint="cs"/>
          <w:rtl/>
        </w:rPr>
        <w:t>סטודנטים</w:t>
      </w:r>
      <w:r>
        <w:rPr>
          <w:rFonts w:hint="cs"/>
          <w:rtl/>
        </w:rPr>
        <w:t xml:space="preserve"> את שיפור הביצועים הנובע משימוש ב- </w:t>
      </w:r>
      <w:r w:rsidRPr="000A3439">
        <w:t>speculation</w:t>
      </w:r>
      <w:r>
        <w:rPr>
          <w:rFonts w:hint="cs"/>
          <w:rtl/>
        </w:rPr>
        <w:t xml:space="preserve">. כאשר התבונן המרצה בתנאי העצירה של התכנית החליט לשנות את תנאי </w:t>
      </w:r>
      <w:r w:rsidR="005A5CF8">
        <w:rPr>
          <w:rFonts w:hint="cs"/>
          <w:rtl/>
        </w:rPr>
        <w:t>הקפיצה</w:t>
      </w:r>
      <w:r>
        <w:rPr>
          <w:rFonts w:hint="cs"/>
          <w:rtl/>
        </w:rPr>
        <w:t xml:space="preserve"> ולהשוות את הערך האגור ב- </w:t>
      </w:r>
      <w:r>
        <w:t>R3</w:t>
      </w:r>
      <w:r>
        <w:rPr>
          <w:rFonts w:hint="cs"/>
          <w:rtl/>
        </w:rPr>
        <w:t xml:space="preserve"> לערך האגור ב- </w:t>
      </w:r>
      <w:r>
        <w:t>R1</w:t>
      </w:r>
      <w:r w:rsidR="001768A7">
        <w:rPr>
          <w:rFonts w:hint="cs"/>
          <w:rtl/>
        </w:rPr>
        <w:t xml:space="preserve"> במקום לערך האגור ב- </w:t>
      </w:r>
      <w:r w:rsidR="001768A7">
        <w:t>R2</w:t>
      </w:r>
      <w:r w:rsidR="001768A7">
        <w:rPr>
          <w:rFonts w:hint="cs"/>
          <w:rtl/>
        </w:rPr>
        <w:t xml:space="preserve">. </w:t>
      </w:r>
    </w:p>
    <w:p w14:paraId="27A6DBEE" w14:textId="5883BBE6" w:rsidR="001768A7" w:rsidRDefault="00A628DB" w:rsidP="00A054FA">
      <w:pPr>
        <w:pStyle w:val="ListParagraph"/>
        <w:numPr>
          <w:ilvl w:val="0"/>
          <w:numId w:val="3"/>
        </w:numPr>
        <w:spacing w:line="276" w:lineRule="auto"/>
      </w:pPr>
      <w:r>
        <w:rPr>
          <w:rFonts w:hint="cs"/>
          <w:rtl/>
        </w:rPr>
        <w:t>מלא את הטב</w:t>
      </w:r>
      <w:r w:rsidR="004B3A30">
        <w:rPr>
          <w:rFonts w:hint="cs"/>
          <w:rtl/>
        </w:rPr>
        <w:t>לאות</w:t>
      </w:r>
      <w:r>
        <w:rPr>
          <w:rFonts w:hint="cs"/>
          <w:rtl/>
        </w:rPr>
        <w:t xml:space="preserve"> בהתאם לתנאי העצירה החדש</w:t>
      </w:r>
      <w:r w:rsidRPr="00A628DB">
        <w:rPr>
          <w:rFonts w:hint="cs"/>
          <w:rtl/>
        </w:rPr>
        <w:t xml:space="preserve"> </w:t>
      </w:r>
      <w:r>
        <w:rPr>
          <w:rFonts w:hint="cs"/>
          <w:rtl/>
        </w:rPr>
        <w:t xml:space="preserve">כאשר </w:t>
      </w:r>
      <w:r w:rsidR="004B3A30">
        <w:rPr>
          <w:rFonts w:hint="cs"/>
          <w:rtl/>
        </w:rPr>
        <w:t xml:space="preserve">בטבלה הראשונה </w:t>
      </w:r>
      <w:r>
        <w:rPr>
          <w:rFonts w:hint="cs"/>
          <w:rtl/>
        </w:rPr>
        <w:t xml:space="preserve">המעבד </w:t>
      </w:r>
      <w:r w:rsidRPr="00DB611B">
        <w:rPr>
          <w:rFonts w:hint="cs"/>
          <w:b/>
          <w:bCs/>
          <w:rtl/>
        </w:rPr>
        <w:t>לא תומך</w:t>
      </w:r>
      <w:r>
        <w:rPr>
          <w:rFonts w:hint="cs"/>
          <w:rtl/>
        </w:rPr>
        <w:t xml:space="preserve"> ב- </w:t>
      </w:r>
      <w:r>
        <w:t>speculation</w:t>
      </w:r>
      <w:r>
        <w:rPr>
          <w:rFonts w:hint="cs"/>
          <w:rtl/>
        </w:rPr>
        <w:t xml:space="preserve"> </w:t>
      </w:r>
      <w:r w:rsidR="004B3A30">
        <w:rPr>
          <w:rFonts w:hint="cs"/>
          <w:rtl/>
        </w:rPr>
        <w:t>ובטבלה השנייה</w:t>
      </w:r>
      <w:r w:rsidR="00DB611B">
        <w:rPr>
          <w:rFonts w:hint="cs"/>
          <w:rtl/>
        </w:rPr>
        <w:t xml:space="preserve"> המעבד </w:t>
      </w:r>
      <w:r w:rsidR="00DB611B" w:rsidRPr="00DB611B">
        <w:rPr>
          <w:rFonts w:hint="cs"/>
          <w:b/>
          <w:bCs/>
          <w:rtl/>
        </w:rPr>
        <w:t>תומך</w:t>
      </w:r>
      <w:r w:rsidR="00DB611B">
        <w:rPr>
          <w:rFonts w:hint="cs"/>
          <w:rtl/>
        </w:rPr>
        <w:t xml:space="preserve"> ב- </w:t>
      </w:r>
      <w:r w:rsidR="00DB611B">
        <w:t>speculation</w:t>
      </w:r>
      <w:r w:rsidR="00DB611B">
        <w:rPr>
          <w:rFonts w:hint="cs"/>
          <w:rtl/>
        </w:rPr>
        <w:t xml:space="preserve"> </w:t>
      </w:r>
      <w:r>
        <w:rPr>
          <w:rFonts w:hint="cs"/>
          <w:rtl/>
        </w:rPr>
        <w:t>(די בשלוש איטרציות ראשונות):</w:t>
      </w:r>
    </w:p>
    <w:p w14:paraId="50CC439D" w14:textId="56359692" w:rsidR="00A054FA" w:rsidRPr="008B7B17" w:rsidRDefault="008B7B17" w:rsidP="00A054FA">
      <w:pPr>
        <w:spacing w:line="276" w:lineRule="auto"/>
        <w:ind w:left="360"/>
        <w:rPr>
          <w:color w:val="0000FF"/>
          <w:rtl/>
        </w:rPr>
      </w:pPr>
      <w:r w:rsidRPr="008B7B17">
        <w:rPr>
          <w:rFonts w:hint="cs"/>
          <w:color w:val="0000FF"/>
          <w:rtl/>
        </w:rPr>
        <w:t>מכיוון שלא הוגדר בשאלה האם ה-</w:t>
      </w:r>
      <w:r>
        <w:rPr>
          <w:color w:val="0000FF"/>
        </w:rPr>
        <w:t>m</w:t>
      </w:r>
      <w:r w:rsidRPr="008B7B17">
        <w:rPr>
          <w:color w:val="0000FF"/>
        </w:rPr>
        <w:t xml:space="preserve">emory </w:t>
      </w:r>
      <w:r w:rsidRPr="008B7B17">
        <w:rPr>
          <w:rFonts w:hint="cs"/>
          <w:color w:val="0000FF"/>
          <w:rtl/>
        </w:rPr>
        <w:t xml:space="preserve"> הוא </w:t>
      </w:r>
      <w:r w:rsidRPr="008B7B17">
        <w:rPr>
          <w:color w:val="0000FF"/>
        </w:rPr>
        <w:t>dual-ported</w:t>
      </w:r>
      <w:r w:rsidRPr="008B7B17">
        <w:rPr>
          <w:rFonts w:hint="cs"/>
          <w:color w:val="0000FF"/>
          <w:rtl/>
        </w:rPr>
        <w:t xml:space="preserve"> או </w:t>
      </w:r>
      <w:r w:rsidRPr="008B7B17">
        <w:rPr>
          <w:color w:val="0000FF"/>
        </w:rPr>
        <w:t>single-ported</w:t>
      </w:r>
      <w:r w:rsidRPr="008B7B17">
        <w:rPr>
          <w:rFonts w:hint="cs"/>
          <w:color w:val="0000FF"/>
          <w:rtl/>
        </w:rPr>
        <w:t xml:space="preserve">, הוחלט לקבל את שתי האופציות. </w:t>
      </w:r>
      <w:r w:rsidR="00D70E60">
        <w:rPr>
          <w:color w:val="0000FF"/>
          <w:rtl/>
        </w:rPr>
        <w:br/>
      </w:r>
      <w:r w:rsidRPr="008B7B17">
        <w:rPr>
          <w:rFonts w:hint="cs"/>
          <w:color w:val="0000FF"/>
          <w:rtl/>
        </w:rPr>
        <w:t xml:space="preserve">מי שהניח שהזיכרון הינו </w:t>
      </w:r>
      <w:r w:rsidRPr="008B7B17">
        <w:rPr>
          <w:color w:val="0000FF"/>
        </w:rPr>
        <w:t>dual-ported</w:t>
      </w:r>
      <w:r w:rsidRPr="008B7B17">
        <w:rPr>
          <w:rFonts w:hint="cs"/>
          <w:color w:val="0000FF"/>
          <w:rtl/>
        </w:rPr>
        <w:t xml:space="preserve"> הרי שטבלה הראשונה</w:t>
      </w:r>
      <w:r w:rsidR="00D70E60">
        <w:rPr>
          <w:rFonts w:hint="cs"/>
          <w:color w:val="0000FF"/>
          <w:rtl/>
        </w:rPr>
        <w:t xml:space="preserve"> (</w:t>
      </w:r>
      <w:r w:rsidR="00D70E60">
        <w:rPr>
          <w:color w:val="0000FF"/>
        </w:rPr>
        <w:t>no speculation</w:t>
      </w:r>
      <w:r w:rsidR="00D70E60">
        <w:rPr>
          <w:rFonts w:hint="cs"/>
          <w:color w:val="0000FF"/>
          <w:rtl/>
        </w:rPr>
        <w:t>)</w:t>
      </w:r>
      <w:r w:rsidRPr="008B7B17">
        <w:rPr>
          <w:rFonts w:hint="cs"/>
          <w:color w:val="0000FF"/>
          <w:rtl/>
        </w:rPr>
        <w:t xml:space="preserve"> צריכה להיראות כך:</w:t>
      </w:r>
    </w:p>
    <w:tbl>
      <w:tblPr>
        <w:tblStyle w:val="TableGrid"/>
        <w:tblpPr w:leftFromText="180" w:rightFromText="180" w:vertAnchor="text" w:horzAnchor="margin" w:tblpY="52"/>
        <w:bidiVisual/>
        <w:tblW w:w="9395" w:type="dxa"/>
        <w:tblLook w:val="04A0" w:firstRow="1" w:lastRow="0" w:firstColumn="1" w:lastColumn="0" w:noHBand="0" w:noVBand="1"/>
      </w:tblPr>
      <w:tblGrid>
        <w:gridCol w:w="2105"/>
        <w:gridCol w:w="792"/>
        <w:gridCol w:w="836"/>
        <w:gridCol w:w="900"/>
        <w:gridCol w:w="867"/>
        <w:gridCol w:w="2887"/>
        <w:gridCol w:w="1008"/>
      </w:tblGrid>
      <w:tr w:rsidR="00A628DB" w14:paraId="6A8DCA06" w14:textId="77777777" w:rsidTr="00A628DB">
        <w:trPr>
          <w:trHeight w:val="537"/>
        </w:trPr>
        <w:tc>
          <w:tcPr>
            <w:tcW w:w="2105" w:type="dxa"/>
          </w:tcPr>
          <w:p w14:paraId="47500A3C" w14:textId="77777777" w:rsidR="00A628DB" w:rsidRDefault="00A628DB" w:rsidP="00A628DB">
            <w:pPr>
              <w:bidi w:val="0"/>
              <w:jc w:val="center"/>
            </w:pPr>
            <w:bookmarkStart w:id="0" w:name="_Hlk14217535"/>
            <w:r>
              <w:t>Comment</w:t>
            </w:r>
          </w:p>
        </w:tc>
        <w:tc>
          <w:tcPr>
            <w:tcW w:w="792" w:type="dxa"/>
          </w:tcPr>
          <w:p w14:paraId="64A5724A" w14:textId="77777777" w:rsidR="00A628DB" w:rsidRDefault="00A628DB" w:rsidP="00A628DB">
            <w:pPr>
              <w:bidi w:val="0"/>
              <w:jc w:val="center"/>
              <w:rPr>
                <w:rtl/>
              </w:rPr>
            </w:pPr>
            <w:r>
              <w:t>Write CDB</w:t>
            </w:r>
          </w:p>
        </w:tc>
        <w:tc>
          <w:tcPr>
            <w:tcW w:w="836" w:type="dxa"/>
          </w:tcPr>
          <w:p w14:paraId="3A1E8090" w14:textId="77777777" w:rsidR="00A628DB" w:rsidRDefault="00A628DB" w:rsidP="00A628DB">
            <w:pPr>
              <w:bidi w:val="0"/>
              <w:jc w:val="center"/>
              <w:rPr>
                <w:rtl/>
              </w:rPr>
            </w:pPr>
            <w:r>
              <w:t>Mem access</w:t>
            </w:r>
          </w:p>
        </w:tc>
        <w:tc>
          <w:tcPr>
            <w:tcW w:w="900" w:type="dxa"/>
          </w:tcPr>
          <w:p w14:paraId="3F36DB92" w14:textId="77777777" w:rsidR="00A628DB" w:rsidRDefault="00A628DB" w:rsidP="00A628DB">
            <w:pPr>
              <w:bidi w:val="0"/>
              <w:jc w:val="center"/>
              <w:rPr>
                <w:rtl/>
              </w:rPr>
            </w:pPr>
            <w:r w:rsidRPr="00EF4E7E">
              <w:rPr>
                <w:sz w:val="20"/>
                <w:szCs w:val="20"/>
              </w:rPr>
              <w:t>Execute</w:t>
            </w:r>
          </w:p>
        </w:tc>
        <w:tc>
          <w:tcPr>
            <w:tcW w:w="867" w:type="dxa"/>
          </w:tcPr>
          <w:p w14:paraId="36923FEA" w14:textId="77777777" w:rsidR="00A628DB" w:rsidRDefault="00A628DB" w:rsidP="00A628DB">
            <w:pPr>
              <w:bidi w:val="0"/>
              <w:jc w:val="center"/>
              <w:rPr>
                <w:rtl/>
              </w:rPr>
            </w:pPr>
            <w:r>
              <w:t>Issue</w:t>
            </w:r>
          </w:p>
        </w:tc>
        <w:tc>
          <w:tcPr>
            <w:tcW w:w="2887" w:type="dxa"/>
          </w:tcPr>
          <w:p w14:paraId="23AABF9D" w14:textId="77777777" w:rsidR="00A628DB" w:rsidRDefault="00A628DB" w:rsidP="00A628DB">
            <w:pPr>
              <w:bidi w:val="0"/>
              <w:jc w:val="center"/>
              <w:rPr>
                <w:rtl/>
              </w:rPr>
            </w:pPr>
            <w:r>
              <w:t>Instruction</w:t>
            </w:r>
          </w:p>
        </w:tc>
        <w:tc>
          <w:tcPr>
            <w:tcW w:w="1008" w:type="dxa"/>
          </w:tcPr>
          <w:p w14:paraId="6885A813" w14:textId="77777777" w:rsidR="00A628DB" w:rsidRDefault="00A628DB" w:rsidP="00A628DB">
            <w:pPr>
              <w:bidi w:val="0"/>
              <w:jc w:val="center"/>
            </w:pPr>
            <w:r>
              <w:t>Loop iteration</w:t>
            </w:r>
          </w:p>
        </w:tc>
      </w:tr>
      <w:tr w:rsidR="00B9693B" w14:paraId="3B625853" w14:textId="77777777" w:rsidTr="00A628DB">
        <w:trPr>
          <w:trHeight w:val="279"/>
        </w:trPr>
        <w:tc>
          <w:tcPr>
            <w:tcW w:w="2105" w:type="dxa"/>
          </w:tcPr>
          <w:p w14:paraId="5C8C4250" w14:textId="77777777" w:rsidR="00B9693B" w:rsidRPr="003D06B0" w:rsidRDefault="00B9693B" w:rsidP="00B9693B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First issue</w:t>
            </w:r>
          </w:p>
        </w:tc>
        <w:tc>
          <w:tcPr>
            <w:tcW w:w="792" w:type="dxa"/>
          </w:tcPr>
          <w:p w14:paraId="0BD8D3C1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4</w:t>
            </w:r>
          </w:p>
        </w:tc>
        <w:tc>
          <w:tcPr>
            <w:tcW w:w="836" w:type="dxa"/>
          </w:tcPr>
          <w:p w14:paraId="18403AAE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900" w:type="dxa"/>
          </w:tcPr>
          <w:p w14:paraId="7317D516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867" w:type="dxa"/>
          </w:tcPr>
          <w:p w14:paraId="7456AFD0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1</w:t>
            </w:r>
          </w:p>
        </w:tc>
        <w:tc>
          <w:tcPr>
            <w:tcW w:w="2887" w:type="dxa"/>
          </w:tcPr>
          <w:p w14:paraId="3CA3C476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71B4AD1E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B9693B" w14:paraId="677FE7C1" w14:textId="77777777" w:rsidTr="00A628DB">
        <w:trPr>
          <w:trHeight w:val="279"/>
        </w:trPr>
        <w:tc>
          <w:tcPr>
            <w:tcW w:w="2105" w:type="dxa"/>
          </w:tcPr>
          <w:p w14:paraId="46E34EE1" w14:textId="77777777" w:rsidR="00B9693B" w:rsidRPr="003D06B0" w:rsidRDefault="00B9693B" w:rsidP="00B9693B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 xml:space="preserve">Wait for </w:t>
            </w:r>
            <w:r>
              <w:rPr>
                <w:color w:val="0000FF"/>
              </w:rPr>
              <w:t>LW</w:t>
            </w:r>
          </w:p>
        </w:tc>
        <w:tc>
          <w:tcPr>
            <w:tcW w:w="792" w:type="dxa"/>
          </w:tcPr>
          <w:p w14:paraId="1955E8B4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6</w:t>
            </w:r>
          </w:p>
        </w:tc>
        <w:tc>
          <w:tcPr>
            <w:tcW w:w="836" w:type="dxa"/>
          </w:tcPr>
          <w:p w14:paraId="0FCD0880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47CBD870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5</w:t>
            </w:r>
          </w:p>
        </w:tc>
        <w:tc>
          <w:tcPr>
            <w:tcW w:w="867" w:type="dxa"/>
          </w:tcPr>
          <w:p w14:paraId="723B1488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1</w:t>
            </w:r>
          </w:p>
        </w:tc>
        <w:tc>
          <w:tcPr>
            <w:tcW w:w="2887" w:type="dxa"/>
          </w:tcPr>
          <w:p w14:paraId="5F8F890F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2089F4C5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B9693B" w14:paraId="1FF3D753" w14:textId="77777777" w:rsidTr="00A628DB">
        <w:trPr>
          <w:trHeight w:val="279"/>
        </w:trPr>
        <w:tc>
          <w:tcPr>
            <w:tcW w:w="2105" w:type="dxa"/>
          </w:tcPr>
          <w:p w14:paraId="30EACE2D" w14:textId="77777777" w:rsidR="00B9693B" w:rsidRPr="003D06B0" w:rsidRDefault="00B9693B" w:rsidP="00B9693B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 DADDIU</w:t>
            </w:r>
          </w:p>
        </w:tc>
        <w:tc>
          <w:tcPr>
            <w:tcW w:w="792" w:type="dxa"/>
          </w:tcPr>
          <w:p w14:paraId="3AF45FE0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4C0EF1CF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7</w:t>
            </w:r>
          </w:p>
        </w:tc>
        <w:tc>
          <w:tcPr>
            <w:tcW w:w="900" w:type="dxa"/>
          </w:tcPr>
          <w:p w14:paraId="745F7F71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867" w:type="dxa"/>
          </w:tcPr>
          <w:p w14:paraId="0EA90BD0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2887" w:type="dxa"/>
          </w:tcPr>
          <w:p w14:paraId="0636E47C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02E82C30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B9693B" w14:paraId="3EFA30E3" w14:textId="77777777" w:rsidTr="00A628DB">
        <w:trPr>
          <w:trHeight w:val="279"/>
        </w:trPr>
        <w:tc>
          <w:tcPr>
            <w:tcW w:w="2105" w:type="dxa"/>
          </w:tcPr>
          <w:p w14:paraId="6898533C" w14:textId="77777777" w:rsidR="00B9693B" w:rsidRPr="003D06B0" w:rsidRDefault="00B9693B" w:rsidP="00B9693B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36BE0B99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4</w:t>
            </w:r>
          </w:p>
        </w:tc>
        <w:tc>
          <w:tcPr>
            <w:tcW w:w="836" w:type="dxa"/>
          </w:tcPr>
          <w:p w14:paraId="33CFCE84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463260F0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867" w:type="dxa"/>
          </w:tcPr>
          <w:p w14:paraId="15BDBFDD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2887" w:type="dxa"/>
          </w:tcPr>
          <w:p w14:paraId="2B76519C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75259CB8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B9693B" w14:paraId="2759FCC5" w14:textId="77777777" w:rsidTr="00A628DB">
        <w:trPr>
          <w:trHeight w:val="279"/>
        </w:trPr>
        <w:tc>
          <w:tcPr>
            <w:tcW w:w="2105" w:type="dxa"/>
          </w:tcPr>
          <w:p w14:paraId="1F3239A0" w14:textId="77777777" w:rsidR="00B9693B" w:rsidRPr="003D06B0" w:rsidRDefault="00B9693B" w:rsidP="00B9693B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 DADDIU</w:t>
            </w:r>
          </w:p>
        </w:tc>
        <w:tc>
          <w:tcPr>
            <w:tcW w:w="792" w:type="dxa"/>
          </w:tcPr>
          <w:p w14:paraId="64D97BB3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066B744C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63593B29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5</w:t>
            </w:r>
          </w:p>
        </w:tc>
        <w:tc>
          <w:tcPr>
            <w:tcW w:w="867" w:type="dxa"/>
          </w:tcPr>
          <w:p w14:paraId="713F6C88" w14:textId="77777777" w:rsidR="00B9693B" w:rsidRPr="007827A7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2887" w:type="dxa"/>
          </w:tcPr>
          <w:p w14:paraId="2933990A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3B82E362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B9693B" w14:paraId="511E07CD" w14:textId="77777777" w:rsidTr="00A628DB">
        <w:trPr>
          <w:trHeight w:val="279"/>
        </w:trPr>
        <w:tc>
          <w:tcPr>
            <w:tcW w:w="2105" w:type="dxa"/>
          </w:tcPr>
          <w:p w14:paraId="4242E70F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BNE</w:t>
            </w:r>
          </w:p>
        </w:tc>
        <w:tc>
          <w:tcPr>
            <w:tcW w:w="792" w:type="dxa"/>
          </w:tcPr>
          <w:p w14:paraId="1BA70DF5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836" w:type="dxa"/>
          </w:tcPr>
          <w:p w14:paraId="72CF2BDE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900" w:type="dxa"/>
          </w:tcPr>
          <w:p w14:paraId="10D2E8E0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867" w:type="dxa"/>
          </w:tcPr>
          <w:p w14:paraId="063C8B5B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4</w:t>
            </w:r>
          </w:p>
        </w:tc>
        <w:tc>
          <w:tcPr>
            <w:tcW w:w="2887" w:type="dxa"/>
          </w:tcPr>
          <w:p w14:paraId="5BBADB74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2A81D03A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B9693B" w14:paraId="26266284" w14:textId="77777777" w:rsidTr="00A628DB">
        <w:trPr>
          <w:trHeight w:val="279"/>
        </w:trPr>
        <w:tc>
          <w:tcPr>
            <w:tcW w:w="2105" w:type="dxa"/>
          </w:tcPr>
          <w:p w14:paraId="081E2F4C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LW</w:t>
            </w:r>
          </w:p>
        </w:tc>
        <w:tc>
          <w:tcPr>
            <w:tcW w:w="792" w:type="dxa"/>
          </w:tcPr>
          <w:p w14:paraId="090938B3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836" w:type="dxa"/>
          </w:tcPr>
          <w:p w14:paraId="41D0E672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06257ED5" w14:textId="77777777" w:rsidR="00B9693B" w:rsidRPr="00B9693B" w:rsidRDefault="00B9693B" w:rsidP="00B9693B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867" w:type="dxa"/>
          </w:tcPr>
          <w:p w14:paraId="677F5591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4</w:t>
            </w:r>
          </w:p>
        </w:tc>
        <w:tc>
          <w:tcPr>
            <w:tcW w:w="2887" w:type="dxa"/>
          </w:tcPr>
          <w:p w14:paraId="1B02919E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4C990A21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B9693B" w14:paraId="54C92B48" w14:textId="77777777" w:rsidTr="00A628DB">
        <w:trPr>
          <w:trHeight w:val="279"/>
        </w:trPr>
        <w:tc>
          <w:tcPr>
            <w:tcW w:w="2105" w:type="dxa"/>
          </w:tcPr>
          <w:p w14:paraId="299E2338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32B9D6D7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1E73B220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11</w:t>
            </w:r>
          </w:p>
        </w:tc>
        <w:tc>
          <w:tcPr>
            <w:tcW w:w="900" w:type="dxa"/>
          </w:tcPr>
          <w:p w14:paraId="57853C0E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867" w:type="dxa"/>
          </w:tcPr>
          <w:p w14:paraId="2D5DDB66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5</w:t>
            </w:r>
          </w:p>
        </w:tc>
        <w:tc>
          <w:tcPr>
            <w:tcW w:w="2887" w:type="dxa"/>
          </w:tcPr>
          <w:p w14:paraId="04B6AAA1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6EBC9C68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B9693B" w14:paraId="2EF1E72B" w14:textId="77777777" w:rsidTr="00A628DB">
        <w:trPr>
          <w:trHeight w:val="279"/>
        </w:trPr>
        <w:tc>
          <w:tcPr>
            <w:tcW w:w="2105" w:type="dxa"/>
          </w:tcPr>
          <w:p w14:paraId="448E3968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1F3D12DD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836" w:type="dxa"/>
          </w:tcPr>
          <w:p w14:paraId="05097816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5750A8A0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867" w:type="dxa"/>
          </w:tcPr>
          <w:p w14:paraId="4C61EAA6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5</w:t>
            </w:r>
          </w:p>
        </w:tc>
        <w:tc>
          <w:tcPr>
            <w:tcW w:w="2887" w:type="dxa"/>
          </w:tcPr>
          <w:p w14:paraId="6373CB0D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6C41AF60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B9693B" w14:paraId="2494C550" w14:textId="77777777" w:rsidTr="00A628DB">
        <w:trPr>
          <w:trHeight w:val="279"/>
        </w:trPr>
        <w:tc>
          <w:tcPr>
            <w:tcW w:w="2105" w:type="dxa"/>
          </w:tcPr>
          <w:p w14:paraId="113E28AD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18AB3656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7B5051A3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5358D698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867" w:type="dxa"/>
          </w:tcPr>
          <w:p w14:paraId="122D7324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2887" w:type="dxa"/>
          </w:tcPr>
          <w:p w14:paraId="74A6F175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438A1D59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B9693B" w14:paraId="11BD03B0" w14:textId="77777777" w:rsidTr="00A628DB">
        <w:trPr>
          <w:trHeight w:val="279"/>
        </w:trPr>
        <w:tc>
          <w:tcPr>
            <w:tcW w:w="2105" w:type="dxa"/>
          </w:tcPr>
          <w:p w14:paraId="7A6249B4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BNE</w:t>
            </w:r>
          </w:p>
        </w:tc>
        <w:tc>
          <w:tcPr>
            <w:tcW w:w="792" w:type="dxa"/>
          </w:tcPr>
          <w:p w14:paraId="27B26EB6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11</w:t>
            </w:r>
          </w:p>
        </w:tc>
        <w:tc>
          <w:tcPr>
            <w:tcW w:w="836" w:type="dxa"/>
          </w:tcPr>
          <w:p w14:paraId="034DFA63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900" w:type="dxa"/>
          </w:tcPr>
          <w:p w14:paraId="618B5944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867" w:type="dxa"/>
          </w:tcPr>
          <w:p w14:paraId="39EC737A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2887" w:type="dxa"/>
          </w:tcPr>
          <w:p w14:paraId="3F16DDC5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6B46AF39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B9693B" w14:paraId="4A32D337" w14:textId="77777777" w:rsidTr="00A628DB">
        <w:trPr>
          <w:trHeight w:val="279"/>
        </w:trPr>
        <w:tc>
          <w:tcPr>
            <w:tcW w:w="2105" w:type="dxa"/>
          </w:tcPr>
          <w:p w14:paraId="1B4332A8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LW</w:t>
            </w:r>
          </w:p>
        </w:tc>
        <w:tc>
          <w:tcPr>
            <w:tcW w:w="792" w:type="dxa"/>
          </w:tcPr>
          <w:p w14:paraId="7BFB27F3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13</w:t>
            </w:r>
          </w:p>
        </w:tc>
        <w:tc>
          <w:tcPr>
            <w:tcW w:w="836" w:type="dxa"/>
          </w:tcPr>
          <w:p w14:paraId="6D389C12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2FC8560D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12</w:t>
            </w:r>
          </w:p>
        </w:tc>
        <w:tc>
          <w:tcPr>
            <w:tcW w:w="867" w:type="dxa"/>
          </w:tcPr>
          <w:p w14:paraId="3399FFC6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2887" w:type="dxa"/>
          </w:tcPr>
          <w:p w14:paraId="35F61A9C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3D6797AE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B9693B" w14:paraId="3E5C4C7A" w14:textId="77777777" w:rsidTr="00A628DB">
        <w:trPr>
          <w:trHeight w:val="279"/>
        </w:trPr>
        <w:tc>
          <w:tcPr>
            <w:tcW w:w="2105" w:type="dxa"/>
          </w:tcPr>
          <w:p w14:paraId="1ADDB921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4713D9CA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5F96FA11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14</w:t>
            </w:r>
          </w:p>
        </w:tc>
        <w:tc>
          <w:tcPr>
            <w:tcW w:w="900" w:type="dxa"/>
          </w:tcPr>
          <w:p w14:paraId="3E04364B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867" w:type="dxa"/>
          </w:tcPr>
          <w:p w14:paraId="42A3A61A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2887" w:type="dxa"/>
          </w:tcPr>
          <w:p w14:paraId="1B27F888" w14:textId="77777777" w:rsidR="00B9693B" w:rsidRDefault="00B9693B" w:rsidP="00B9693B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67763F03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B9693B" w14:paraId="3D423FF7" w14:textId="77777777" w:rsidTr="00A628DB">
        <w:trPr>
          <w:trHeight w:val="279"/>
        </w:trPr>
        <w:tc>
          <w:tcPr>
            <w:tcW w:w="2105" w:type="dxa"/>
          </w:tcPr>
          <w:p w14:paraId="75EEBDDB" w14:textId="2834CBD8" w:rsidR="00B9693B" w:rsidRPr="00B9693B" w:rsidRDefault="008B7B17" w:rsidP="00B9693B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 xml:space="preserve">Wait for ALU </w:t>
            </w:r>
          </w:p>
        </w:tc>
        <w:tc>
          <w:tcPr>
            <w:tcW w:w="792" w:type="dxa"/>
          </w:tcPr>
          <w:p w14:paraId="62F67D15" w14:textId="65314543" w:rsidR="00B9693B" w:rsidRPr="00B9693B" w:rsidRDefault="008B7B17" w:rsidP="00B9693B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836" w:type="dxa"/>
          </w:tcPr>
          <w:p w14:paraId="252978A8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43067955" w14:textId="54B9FEFB" w:rsidR="00B9693B" w:rsidRPr="00B9693B" w:rsidRDefault="008B7B17" w:rsidP="00B9693B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867" w:type="dxa"/>
          </w:tcPr>
          <w:p w14:paraId="6A698379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2887" w:type="dxa"/>
          </w:tcPr>
          <w:p w14:paraId="6CE5B1BD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42E0985F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B9693B" w14:paraId="4477A1D8" w14:textId="77777777" w:rsidTr="00A628DB">
        <w:trPr>
          <w:trHeight w:val="279"/>
        </w:trPr>
        <w:tc>
          <w:tcPr>
            <w:tcW w:w="2105" w:type="dxa"/>
          </w:tcPr>
          <w:p w14:paraId="319CBD33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65131887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28A0EC6E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409AF554" w14:textId="75A751D6" w:rsidR="00B9693B" w:rsidRPr="00B9693B" w:rsidRDefault="008B7B17" w:rsidP="00B9693B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867" w:type="dxa"/>
          </w:tcPr>
          <w:p w14:paraId="13C2684B" w14:textId="77777777" w:rsidR="00B9693B" w:rsidRPr="00B9693B" w:rsidRDefault="00B9693B" w:rsidP="00B9693B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2887" w:type="dxa"/>
          </w:tcPr>
          <w:p w14:paraId="2427B162" w14:textId="77777777" w:rsidR="00B9693B" w:rsidRDefault="00B9693B" w:rsidP="00B9693B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21CCAF8E" w14:textId="77777777" w:rsidR="00B9693B" w:rsidRDefault="00B9693B" w:rsidP="00B9693B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</w:tbl>
    <w:bookmarkEnd w:id="0"/>
    <w:p w14:paraId="3C88AB58" w14:textId="77777777" w:rsidR="00A628DB" w:rsidRDefault="005A5CF8" w:rsidP="00A628DB">
      <w:pPr>
        <w:pStyle w:val="ListParagraph"/>
        <w:spacing w:line="276" w:lineRule="auto"/>
        <w:ind w:left="36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45C56" wp14:editId="5E770B8F">
                <wp:simplePos x="0" y="0"/>
                <wp:positionH relativeFrom="leftMargin">
                  <wp:align>right</wp:align>
                </wp:positionH>
                <wp:positionV relativeFrom="paragraph">
                  <wp:posOffset>1464509</wp:posOffset>
                </wp:positionV>
                <wp:extent cx="3514090" cy="523220"/>
                <wp:effectExtent l="0" t="0" r="0" b="0"/>
                <wp:wrapNone/>
                <wp:docPr id="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1409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B1D67B" w14:textId="77777777" w:rsidR="00224ED8" w:rsidRPr="001768A7" w:rsidRDefault="00224ED8" w:rsidP="005A5C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68A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No speculation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45C56" id="_x0000_s1028" type="#_x0000_t202" style="position:absolute;left:0;text-align:left;margin-left:225.5pt;margin-top:115.3pt;width:276.7pt;height:41.2pt;rotation:-90;z-index:25166745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" filled="f" stroked="f">
                <v:textbox style="mso-fit-shape-to-text:t">
                  <w:txbxContent>
                    <w:p w14:paraId="6DB1D67B" w14:textId="77777777" w:rsidR="00224ED8" w:rsidRPr="001768A7" w:rsidRDefault="00224ED8" w:rsidP="005A5CF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768A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No speculation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221A92" w14:textId="36E2D42A" w:rsidR="00FC08C0" w:rsidRDefault="00FC08C0">
      <w:pPr>
        <w:bidi w:val="0"/>
      </w:pPr>
      <w:r>
        <w:rPr>
          <w:rtl/>
        </w:rPr>
        <w:br w:type="page"/>
      </w:r>
    </w:p>
    <w:p w14:paraId="04644725" w14:textId="2F5475BD" w:rsidR="00D70E60" w:rsidRPr="008B7B17" w:rsidRDefault="00D70E60" w:rsidP="00D70E60">
      <w:pPr>
        <w:spacing w:line="276" w:lineRule="auto"/>
        <w:ind w:left="360"/>
        <w:rPr>
          <w:color w:val="0000FF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A497C" wp14:editId="666EB22D">
                <wp:simplePos x="0" y="0"/>
                <wp:positionH relativeFrom="leftMargin">
                  <wp:align>right</wp:align>
                </wp:positionH>
                <wp:positionV relativeFrom="paragraph">
                  <wp:posOffset>1823458</wp:posOffset>
                </wp:positionV>
                <wp:extent cx="3514090" cy="523220"/>
                <wp:effectExtent l="0" t="0" r="0" b="0"/>
                <wp:wrapNone/>
                <wp:docPr id="3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1409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1121CA" w14:textId="77777777" w:rsidR="00224ED8" w:rsidRPr="001768A7" w:rsidRDefault="00224ED8" w:rsidP="00D70E6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768A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No speculation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1A497C" id="_x0000_s1029" type="#_x0000_t202" style="position:absolute;left:0;text-align:left;margin-left:225.5pt;margin-top:143.6pt;width:276.7pt;height:41.2pt;rotation:-90;z-index:25166950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" filled="f" stroked="f">
                <v:textbox style="mso-fit-shape-to-text:t">
                  <w:txbxContent>
                    <w:p w14:paraId="561121CA" w14:textId="77777777" w:rsidR="00224ED8" w:rsidRPr="001768A7" w:rsidRDefault="00224ED8" w:rsidP="00D70E6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768A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No speculation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7B17">
        <w:rPr>
          <w:rFonts w:hint="cs"/>
          <w:color w:val="0000FF"/>
          <w:rtl/>
        </w:rPr>
        <w:t xml:space="preserve">מי שהניח שהזיכרון הינו </w:t>
      </w:r>
      <w:r>
        <w:rPr>
          <w:color w:val="0000FF"/>
        </w:rPr>
        <w:t>single</w:t>
      </w:r>
      <w:r w:rsidRPr="008B7B17">
        <w:rPr>
          <w:color w:val="0000FF"/>
        </w:rPr>
        <w:t>-ported</w:t>
      </w:r>
      <w:r w:rsidRPr="008B7B17">
        <w:rPr>
          <w:rFonts w:hint="cs"/>
          <w:color w:val="0000FF"/>
          <w:rtl/>
        </w:rPr>
        <w:t xml:space="preserve"> הרי שטבלה הראשונה</w:t>
      </w:r>
      <w:r>
        <w:rPr>
          <w:rFonts w:hint="cs"/>
          <w:color w:val="0000FF"/>
          <w:rtl/>
        </w:rPr>
        <w:t xml:space="preserve"> (</w:t>
      </w:r>
      <w:r>
        <w:rPr>
          <w:color w:val="0000FF"/>
        </w:rPr>
        <w:t>no speculation</w:t>
      </w:r>
      <w:r>
        <w:rPr>
          <w:rFonts w:hint="cs"/>
          <w:color w:val="0000FF"/>
          <w:rtl/>
        </w:rPr>
        <w:t>)</w:t>
      </w:r>
      <w:r w:rsidRPr="008B7B17">
        <w:rPr>
          <w:rFonts w:hint="cs"/>
          <w:color w:val="0000FF"/>
          <w:rtl/>
        </w:rPr>
        <w:t xml:space="preserve"> צריכה להיראות כך:</w:t>
      </w:r>
    </w:p>
    <w:tbl>
      <w:tblPr>
        <w:tblStyle w:val="TableGrid"/>
        <w:tblpPr w:leftFromText="180" w:rightFromText="180" w:vertAnchor="text" w:horzAnchor="margin" w:tblpY="52"/>
        <w:bidiVisual/>
        <w:tblW w:w="9395" w:type="dxa"/>
        <w:tblLook w:val="04A0" w:firstRow="1" w:lastRow="0" w:firstColumn="1" w:lastColumn="0" w:noHBand="0" w:noVBand="1"/>
      </w:tblPr>
      <w:tblGrid>
        <w:gridCol w:w="2105"/>
        <w:gridCol w:w="792"/>
        <w:gridCol w:w="836"/>
        <w:gridCol w:w="900"/>
        <w:gridCol w:w="867"/>
        <w:gridCol w:w="2887"/>
        <w:gridCol w:w="1008"/>
      </w:tblGrid>
      <w:tr w:rsidR="00D70E60" w14:paraId="7B262AF4" w14:textId="77777777" w:rsidTr="00224ED8">
        <w:trPr>
          <w:trHeight w:val="537"/>
        </w:trPr>
        <w:tc>
          <w:tcPr>
            <w:tcW w:w="2105" w:type="dxa"/>
          </w:tcPr>
          <w:p w14:paraId="2C3D1B88" w14:textId="77777777" w:rsidR="00D70E60" w:rsidRDefault="00D70E60" w:rsidP="00224ED8">
            <w:pPr>
              <w:bidi w:val="0"/>
              <w:jc w:val="center"/>
            </w:pPr>
            <w:r>
              <w:t>Comment</w:t>
            </w:r>
          </w:p>
        </w:tc>
        <w:tc>
          <w:tcPr>
            <w:tcW w:w="792" w:type="dxa"/>
          </w:tcPr>
          <w:p w14:paraId="3F5603A7" w14:textId="77777777" w:rsidR="00D70E60" w:rsidRDefault="00D70E60" w:rsidP="00224ED8">
            <w:pPr>
              <w:bidi w:val="0"/>
              <w:jc w:val="center"/>
              <w:rPr>
                <w:rtl/>
              </w:rPr>
            </w:pPr>
            <w:r>
              <w:t>Write CDB</w:t>
            </w:r>
          </w:p>
        </w:tc>
        <w:tc>
          <w:tcPr>
            <w:tcW w:w="836" w:type="dxa"/>
          </w:tcPr>
          <w:p w14:paraId="61D6EFF0" w14:textId="77777777" w:rsidR="00D70E60" w:rsidRDefault="00D70E60" w:rsidP="00224ED8">
            <w:pPr>
              <w:bidi w:val="0"/>
              <w:jc w:val="center"/>
              <w:rPr>
                <w:rtl/>
              </w:rPr>
            </w:pPr>
            <w:r>
              <w:t>Mem access</w:t>
            </w:r>
          </w:p>
        </w:tc>
        <w:tc>
          <w:tcPr>
            <w:tcW w:w="900" w:type="dxa"/>
          </w:tcPr>
          <w:p w14:paraId="0DBFB4F7" w14:textId="77777777" w:rsidR="00D70E60" w:rsidRDefault="00D70E60" w:rsidP="00224ED8">
            <w:pPr>
              <w:bidi w:val="0"/>
              <w:jc w:val="center"/>
              <w:rPr>
                <w:rtl/>
              </w:rPr>
            </w:pPr>
            <w:r w:rsidRPr="00EF4E7E">
              <w:rPr>
                <w:sz w:val="20"/>
                <w:szCs w:val="20"/>
              </w:rPr>
              <w:t>Execute</w:t>
            </w:r>
          </w:p>
        </w:tc>
        <w:tc>
          <w:tcPr>
            <w:tcW w:w="867" w:type="dxa"/>
          </w:tcPr>
          <w:p w14:paraId="0E8E14FE" w14:textId="77777777" w:rsidR="00D70E60" w:rsidRDefault="00D70E60" w:rsidP="00224ED8">
            <w:pPr>
              <w:bidi w:val="0"/>
              <w:jc w:val="center"/>
              <w:rPr>
                <w:rtl/>
              </w:rPr>
            </w:pPr>
            <w:r>
              <w:t>Issue</w:t>
            </w:r>
          </w:p>
        </w:tc>
        <w:tc>
          <w:tcPr>
            <w:tcW w:w="2887" w:type="dxa"/>
          </w:tcPr>
          <w:p w14:paraId="7BC7FCA8" w14:textId="77777777" w:rsidR="00D70E60" w:rsidRDefault="00D70E60" w:rsidP="00224ED8">
            <w:pPr>
              <w:bidi w:val="0"/>
              <w:jc w:val="center"/>
              <w:rPr>
                <w:rtl/>
              </w:rPr>
            </w:pPr>
            <w:r>
              <w:t>Instruction</w:t>
            </w:r>
          </w:p>
        </w:tc>
        <w:tc>
          <w:tcPr>
            <w:tcW w:w="1008" w:type="dxa"/>
          </w:tcPr>
          <w:p w14:paraId="4234B590" w14:textId="77777777" w:rsidR="00D70E60" w:rsidRDefault="00D70E60" w:rsidP="00224ED8">
            <w:pPr>
              <w:bidi w:val="0"/>
              <w:jc w:val="center"/>
            </w:pPr>
            <w:r>
              <w:t>Loop iteration</w:t>
            </w:r>
          </w:p>
        </w:tc>
      </w:tr>
      <w:tr w:rsidR="00A55648" w14:paraId="7814882D" w14:textId="77777777" w:rsidTr="00224ED8">
        <w:trPr>
          <w:trHeight w:val="279"/>
        </w:trPr>
        <w:tc>
          <w:tcPr>
            <w:tcW w:w="2105" w:type="dxa"/>
          </w:tcPr>
          <w:p w14:paraId="024AC416" w14:textId="64054E72" w:rsidR="00A55648" w:rsidRPr="003D06B0" w:rsidRDefault="00A55648" w:rsidP="00A55648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First issue</w:t>
            </w:r>
          </w:p>
        </w:tc>
        <w:tc>
          <w:tcPr>
            <w:tcW w:w="792" w:type="dxa"/>
          </w:tcPr>
          <w:p w14:paraId="095133C5" w14:textId="0B3EFFA4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4</w:t>
            </w:r>
          </w:p>
        </w:tc>
        <w:tc>
          <w:tcPr>
            <w:tcW w:w="836" w:type="dxa"/>
          </w:tcPr>
          <w:p w14:paraId="0B3BD3C1" w14:textId="1A74EEE3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900" w:type="dxa"/>
          </w:tcPr>
          <w:p w14:paraId="11374CA7" w14:textId="16D81CB7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867" w:type="dxa"/>
          </w:tcPr>
          <w:p w14:paraId="11845A12" w14:textId="502E4B5A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1</w:t>
            </w:r>
          </w:p>
        </w:tc>
        <w:tc>
          <w:tcPr>
            <w:tcW w:w="2887" w:type="dxa"/>
          </w:tcPr>
          <w:p w14:paraId="1D80285A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5898C6EE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A55648" w14:paraId="033C3C21" w14:textId="77777777" w:rsidTr="00224ED8">
        <w:trPr>
          <w:trHeight w:val="279"/>
        </w:trPr>
        <w:tc>
          <w:tcPr>
            <w:tcW w:w="2105" w:type="dxa"/>
          </w:tcPr>
          <w:p w14:paraId="46B91FE2" w14:textId="75DA9BA9" w:rsidR="00A55648" w:rsidRPr="003D06B0" w:rsidRDefault="00A55648" w:rsidP="00A55648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 xml:space="preserve">Wait for </w:t>
            </w:r>
            <w:r>
              <w:rPr>
                <w:color w:val="0000FF"/>
              </w:rPr>
              <w:t>LW</w:t>
            </w:r>
          </w:p>
        </w:tc>
        <w:tc>
          <w:tcPr>
            <w:tcW w:w="792" w:type="dxa"/>
          </w:tcPr>
          <w:p w14:paraId="4708EC8E" w14:textId="3721BF9C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6</w:t>
            </w:r>
          </w:p>
        </w:tc>
        <w:tc>
          <w:tcPr>
            <w:tcW w:w="836" w:type="dxa"/>
          </w:tcPr>
          <w:p w14:paraId="3C67DA0E" w14:textId="77777777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77251616" w14:textId="0C369E77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5</w:t>
            </w:r>
          </w:p>
        </w:tc>
        <w:tc>
          <w:tcPr>
            <w:tcW w:w="867" w:type="dxa"/>
          </w:tcPr>
          <w:p w14:paraId="64CD4360" w14:textId="47E653B6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1</w:t>
            </w:r>
          </w:p>
        </w:tc>
        <w:tc>
          <w:tcPr>
            <w:tcW w:w="2887" w:type="dxa"/>
          </w:tcPr>
          <w:p w14:paraId="319E9D9B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2D111415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A55648" w14:paraId="4BAE76CD" w14:textId="77777777" w:rsidTr="00224ED8">
        <w:trPr>
          <w:trHeight w:val="279"/>
        </w:trPr>
        <w:tc>
          <w:tcPr>
            <w:tcW w:w="2105" w:type="dxa"/>
          </w:tcPr>
          <w:p w14:paraId="38DB70F1" w14:textId="5A9989DF" w:rsidR="00A55648" w:rsidRPr="003D06B0" w:rsidRDefault="00A55648" w:rsidP="00A55648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 DADDIU</w:t>
            </w:r>
          </w:p>
        </w:tc>
        <w:tc>
          <w:tcPr>
            <w:tcW w:w="792" w:type="dxa"/>
          </w:tcPr>
          <w:p w14:paraId="558894CF" w14:textId="77777777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73C1B013" w14:textId="0ECE0A76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7</w:t>
            </w:r>
          </w:p>
        </w:tc>
        <w:tc>
          <w:tcPr>
            <w:tcW w:w="900" w:type="dxa"/>
          </w:tcPr>
          <w:p w14:paraId="688CB1CD" w14:textId="2DF9718F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867" w:type="dxa"/>
          </w:tcPr>
          <w:p w14:paraId="788DEAB3" w14:textId="1D8979E5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2887" w:type="dxa"/>
          </w:tcPr>
          <w:p w14:paraId="7771BE13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6195D237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A55648" w14:paraId="074313CC" w14:textId="77777777" w:rsidTr="00224ED8">
        <w:trPr>
          <w:trHeight w:val="279"/>
        </w:trPr>
        <w:tc>
          <w:tcPr>
            <w:tcW w:w="2105" w:type="dxa"/>
          </w:tcPr>
          <w:p w14:paraId="7F1062BF" w14:textId="6C37855E" w:rsidR="00A55648" w:rsidRPr="003D06B0" w:rsidRDefault="00A55648" w:rsidP="00A55648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32A93625" w14:textId="27E1262C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4</w:t>
            </w:r>
          </w:p>
        </w:tc>
        <w:tc>
          <w:tcPr>
            <w:tcW w:w="836" w:type="dxa"/>
          </w:tcPr>
          <w:p w14:paraId="208EED8E" w14:textId="77777777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263C1856" w14:textId="34AC8C49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867" w:type="dxa"/>
          </w:tcPr>
          <w:p w14:paraId="6A7E541C" w14:textId="2BF5DB97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2887" w:type="dxa"/>
          </w:tcPr>
          <w:p w14:paraId="0B6DB135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0A33FB79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A55648" w14:paraId="0AA3E6E0" w14:textId="77777777" w:rsidTr="00224ED8">
        <w:trPr>
          <w:trHeight w:val="279"/>
        </w:trPr>
        <w:tc>
          <w:tcPr>
            <w:tcW w:w="2105" w:type="dxa"/>
          </w:tcPr>
          <w:p w14:paraId="335B2D7C" w14:textId="23218E67" w:rsidR="00A55648" w:rsidRPr="003D06B0" w:rsidRDefault="00A55648" w:rsidP="00A55648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 DADDIU</w:t>
            </w:r>
          </w:p>
        </w:tc>
        <w:tc>
          <w:tcPr>
            <w:tcW w:w="792" w:type="dxa"/>
          </w:tcPr>
          <w:p w14:paraId="4BECC69D" w14:textId="77777777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558C4356" w14:textId="77777777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01000CF8" w14:textId="7300288D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5</w:t>
            </w:r>
          </w:p>
        </w:tc>
        <w:tc>
          <w:tcPr>
            <w:tcW w:w="867" w:type="dxa"/>
          </w:tcPr>
          <w:p w14:paraId="79FE2795" w14:textId="49389F19" w:rsidR="00A55648" w:rsidRPr="007827A7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2887" w:type="dxa"/>
          </w:tcPr>
          <w:p w14:paraId="264186C1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3ADB5049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A55648" w14:paraId="588340ED" w14:textId="77777777" w:rsidTr="00224ED8">
        <w:trPr>
          <w:trHeight w:val="279"/>
        </w:trPr>
        <w:tc>
          <w:tcPr>
            <w:tcW w:w="2105" w:type="dxa"/>
          </w:tcPr>
          <w:p w14:paraId="4CDCD77F" w14:textId="5445CB65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BNE</w:t>
            </w:r>
            <w:r>
              <w:rPr>
                <w:color w:val="0000FF"/>
              </w:rPr>
              <w:t xml:space="preserve"> + Mem</w:t>
            </w:r>
          </w:p>
        </w:tc>
        <w:tc>
          <w:tcPr>
            <w:tcW w:w="792" w:type="dxa"/>
          </w:tcPr>
          <w:p w14:paraId="4F43FED9" w14:textId="43817504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9</w:t>
            </w:r>
          </w:p>
        </w:tc>
        <w:tc>
          <w:tcPr>
            <w:tcW w:w="836" w:type="dxa"/>
          </w:tcPr>
          <w:p w14:paraId="7E94B141" w14:textId="4DDEC9BC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8</w:t>
            </w:r>
          </w:p>
        </w:tc>
        <w:tc>
          <w:tcPr>
            <w:tcW w:w="900" w:type="dxa"/>
          </w:tcPr>
          <w:p w14:paraId="2961166E" w14:textId="2741D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867" w:type="dxa"/>
          </w:tcPr>
          <w:p w14:paraId="0CA651B5" w14:textId="5588A0AA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4</w:t>
            </w:r>
          </w:p>
        </w:tc>
        <w:tc>
          <w:tcPr>
            <w:tcW w:w="2887" w:type="dxa"/>
          </w:tcPr>
          <w:p w14:paraId="639934C4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078A1CE5" w14:textId="45528B22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A55648" w14:paraId="10CE7219" w14:textId="77777777" w:rsidTr="00224ED8">
        <w:trPr>
          <w:trHeight w:val="279"/>
        </w:trPr>
        <w:tc>
          <w:tcPr>
            <w:tcW w:w="2105" w:type="dxa"/>
          </w:tcPr>
          <w:p w14:paraId="3E5EA5BB" w14:textId="11E6A24E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LW</w:t>
            </w:r>
          </w:p>
        </w:tc>
        <w:tc>
          <w:tcPr>
            <w:tcW w:w="792" w:type="dxa"/>
          </w:tcPr>
          <w:p w14:paraId="5008C469" w14:textId="44211DF5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</w:t>
            </w:r>
            <w:r>
              <w:rPr>
                <w:color w:val="0000FF"/>
              </w:rPr>
              <w:t>1</w:t>
            </w:r>
          </w:p>
        </w:tc>
        <w:tc>
          <w:tcPr>
            <w:tcW w:w="836" w:type="dxa"/>
          </w:tcPr>
          <w:p w14:paraId="7B63C2F0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3D3A6660" w14:textId="6B9DFDA3" w:rsidR="00A55648" w:rsidRPr="00B9693B" w:rsidRDefault="00A55648" w:rsidP="00A5564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867" w:type="dxa"/>
          </w:tcPr>
          <w:p w14:paraId="04764E04" w14:textId="6A53A8A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4</w:t>
            </w:r>
          </w:p>
        </w:tc>
        <w:tc>
          <w:tcPr>
            <w:tcW w:w="2887" w:type="dxa"/>
          </w:tcPr>
          <w:p w14:paraId="499B9A76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718184BE" w14:textId="20C3B9A2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A55648" w14:paraId="5AC6BEC2" w14:textId="77777777" w:rsidTr="00224ED8">
        <w:trPr>
          <w:trHeight w:val="279"/>
        </w:trPr>
        <w:tc>
          <w:tcPr>
            <w:tcW w:w="2105" w:type="dxa"/>
          </w:tcPr>
          <w:p w14:paraId="5AFBF356" w14:textId="30AB1470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0EB3044F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04B90AEB" w14:textId="4B2CF909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</w:t>
            </w:r>
            <w:r>
              <w:rPr>
                <w:color w:val="0000FF"/>
              </w:rPr>
              <w:t>2</w:t>
            </w:r>
          </w:p>
        </w:tc>
        <w:tc>
          <w:tcPr>
            <w:tcW w:w="900" w:type="dxa"/>
          </w:tcPr>
          <w:p w14:paraId="49E48009" w14:textId="099746E0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867" w:type="dxa"/>
          </w:tcPr>
          <w:p w14:paraId="5E10A89E" w14:textId="4C0EE9C5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5</w:t>
            </w:r>
          </w:p>
        </w:tc>
        <w:tc>
          <w:tcPr>
            <w:tcW w:w="2887" w:type="dxa"/>
          </w:tcPr>
          <w:p w14:paraId="40219CF3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648EF12A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A55648" w14:paraId="3C37B98D" w14:textId="77777777" w:rsidTr="00224ED8">
        <w:trPr>
          <w:trHeight w:val="279"/>
        </w:trPr>
        <w:tc>
          <w:tcPr>
            <w:tcW w:w="2105" w:type="dxa"/>
          </w:tcPr>
          <w:p w14:paraId="159104E7" w14:textId="5349877B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7775BF06" w14:textId="00774EA6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836" w:type="dxa"/>
          </w:tcPr>
          <w:p w14:paraId="7B2E305A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3601F18B" w14:textId="30416B31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867" w:type="dxa"/>
          </w:tcPr>
          <w:p w14:paraId="039C3D4A" w14:textId="7442BF13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5</w:t>
            </w:r>
          </w:p>
        </w:tc>
        <w:tc>
          <w:tcPr>
            <w:tcW w:w="2887" w:type="dxa"/>
          </w:tcPr>
          <w:p w14:paraId="1BE7E08E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299E628E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A55648" w14:paraId="313BD655" w14:textId="77777777" w:rsidTr="00224ED8">
        <w:trPr>
          <w:trHeight w:val="279"/>
        </w:trPr>
        <w:tc>
          <w:tcPr>
            <w:tcW w:w="2105" w:type="dxa"/>
          </w:tcPr>
          <w:p w14:paraId="40D63981" w14:textId="5B53DF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7568D730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521437A9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6CA82589" w14:textId="093859D6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867" w:type="dxa"/>
          </w:tcPr>
          <w:p w14:paraId="09B4DC21" w14:textId="604FA812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2887" w:type="dxa"/>
          </w:tcPr>
          <w:p w14:paraId="7A6D8C11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57A35D36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A55648" w14:paraId="202E46D7" w14:textId="77777777" w:rsidTr="00224ED8">
        <w:trPr>
          <w:trHeight w:val="279"/>
        </w:trPr>
        <w:tc>
          <w:tcPr>
            <w:tcW w:w="2105" w:type="dxa"/>
          </w:tcPr>
          <w:p w14:paraId="5F9A3C11" w14:textId="06B9E0C8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BNE</w:t>
            </w:r>
          </w:p>
        </w:tc>
        <w:tc>
          <w:tcPr>
            <w:tcW w:w="792" w:type="dxa"/>
          </w:tcPr>
          <w:p w14:paraId="3AFF3310" w14:textId="7131C89B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11</w:t>
            </w:r>
          </w:p>
        </w:tc>
        <w:tc>
          <w:tcPr>
            <w:tcW w:w="836" w:type="dxa"/>
          </w:tcPr>
          <w:p w14:paraId="6B56D350" w14:textId="316CC449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900" w:type="dxa"/>
          </w:tcPr>
          <w:p w14:paraId="7CF5907B" w14:textId="4FD2583E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867" w:type="dxa"/>
          </w:tcPr>
          <w:p w14:paraId="73B4B897" w14:textId="5BDBFF1A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2887" w:type="dxa"/>
          </w:tcPr>
          <w:p w14:paraId="771A6712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4AF1253C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A55648" w14:paraId="6D656FCA" w14:textId="77777777" w:rsidTr="00224ED8">
        <w:trPr>
          <w:trHeight w:val="279"/>
        </w:trPr>
        <w:tc>
          <w:tcPr>
            <w:tcW w:w="2105" w:type="dxa"/>
          </w:tcPr>
          <w:p w14:paraId="2A6069FE" w14:textId="38E437ED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LW</w:t>
            </w:r>
          </w:p>
        </w:tc>
        <w:tc>
          <w:tcPr>
            <w:tcW w:w="792" w:type="dxa"/>
          </w:tcPr>
          <w:p w14:paraId="4FCEFE7A" w14:textId="572785B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13</w:t>
            </w:r>
          </w:p>
        </w:tc>
        <w:tc>
          <w:tcPr>
            <w:tcW w:w="836" w:type="dxa"/>
          </w:tcPr>
          <w:p w14:paraId="530579EB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422FFEB" w14:textId="4CCF2E80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12</w:t>
            </w:r>
          </w:p>
        </w:tc>
        <w:tc>
          <w:tcPr>
            <w:tcW w:w="867" w:type="dxa"/>
          </w:tcPr>
          <w:p w14:paraId="1DC0A228" w14:textId="4B600EDB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2887" w:type="dxa"/>
          </w:tcPr>
          <w:p w14:paraId="02198C76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292E39A0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A55648" w14:paraId="724BB31C" w14:textId="77777777" w:rsidTr="00224ED8">
        <w:trPr>
          <w:trHeight w:val="279"/>
        </w:trPr>
        <w:tc>
          <w:tcPr>
            <w:tcW w:w="2105" w:type="dxa"/>
          </w:tcPr>
          <w:p w14:paraId="677E7FDB" w14:textId="4E600602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7AFBEEEA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2E09789A" w14:textId="4BEF9E5F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14</w:t>
            </w:r>
          </w:p>
        </w:tc>
        <w:tc>
          <w:tcPr>
            <w:tcW w:w="900" w:type="dxa"/>
          </w:tcPr>
          <w:p w14:paraId="3C646D82" w14:textId="6251B69D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867" w:type="dxa"/>
          </w:tcPr>
          <w:p w14:paraId="73C9EB97" w14:textId="32300F3D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2887" w:type="dxa"/>
          </w:tcPr>
          <w:p w14:paraId="245FF81E" w14:textId="77777777" w:rsidR="00A55648" w:rsidRDefault="00A55648" w:rsidP="00A55648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10BE5EE8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A55648" w14:paraId="7F39FA0F" w14:textId="77777777" w:rsidTr="00224ED8">
        <w:trPr>
          <w:trHeight w:val="279"/>
        </w:trPr>
        <w:tc>
          <w:tcPr>
            <w:tcW w:w="2105" w:type="dxa"/>
          </w:tcPr>
          <w:p w14:paraId="5D23284A" w14:textId="4964A07B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28CD871C" w14:textId="67240DC2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836" w:type="dxa"/>
          </w:tcPr>
          <w:p w14:paraId="6FC50A0C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751F5622" w14:textId="0389E952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9</w:t>
            </w:r>
          </w:p>
        </w:tc>
        <w:tc>
          <w:tcPr>
            <w:tcW w:w="867" w:type="dxa"/>
          </w:tcPr>
          <w:p w14:paraId="4E384638" w14:textId="1525FD7C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2887" w:type="dxa"/>
          </w:tcPr>
          <w:p w14:paraId="5FEAB386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49F60C12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A55648" w14:paraId="0A745CEF" w14:textId="77777777" w:rsidTr="00224ED8">
        <w:trPr>
          <w:trHeight w:val="279"/>
        </w:trPr>
        <w:tc>
          <w:tcPr>
            <w:tcW w:w="2105" w:type="dxa"/>
          </w:tcPr>
          <w:p w14:paraId="6E3B0463" w14:textId="06995306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69243C61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2E2D3D2A" w14:textId="77777777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8904BA0" w14:textId="423935E9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867" w:type="dxa"/>
          </w:tcPr>
          <w:p w14:paraId="72B20B05" w14:textId="56CB8CAB" w:rsidR="00A55648" w:rsidRPr="00B9693B" w:rsidRDefault="00A55648" w:rsidP="00A5564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2887" w:type="dxa"/>
          </w:tcPr>
          <w:p w14:paraId="335DAD1D" w14:textId="77777777" w:rsidR="00A55648" w:rsidRDefault="00A55648" w:rsidP="00A55648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2BC6F366" w14:textId="77777777" w:rsidR="00A55648" w:rsidRDefault="00A55648" w:rsidP="00A5564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</w:tbl>
    <w:p w14:paraId="194DF801" w14:textId="77777777" w:rsidR="00D70E60" w:rsidRDefault="00D70E60" w:rsidP="00D70E60">
      <w:pPr>
        <w:bidi w:val="0"/>
        <w:rPr>
          <w:rtl/>
        </w:rPr>
      </w:pPr>
    </w:p>
    <w:p w14:paraId="51623771" w14:textId="1DC1AFB9" w:rsidR="00A628DB" w:rsidRDefault="00927522" w:rsidP="00DB611B">
      <w:pPr>
        <w:pStyle w:val="ListParagraph"/>
        <w:spacing w:line="276" w:lineRule="auto"/>
        <w:ind w:left="360"/>
        <w:rPr>
          <w:rtl/>
        </w:rPr>
      </w:pPr>
      <w:r w:rsidRPr="00361052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34F42" wp14:editId="52045671">
                <wp:simplePos x="0" y="0"/>
                <wp:positionH relativeFrom="leftMargin">
                  <wp:posOffset>-843597</wp:posOffset>
                </wp:positionH>
                <wp:positionV relativeFrom="paragraph">
                  <wp:posOffset>1750046</wp:posOffset>
                </wp:positionV>
                <wp:extent cx="3514090" cy="523220"/>
                <wp:effectExtent l="0" t="0" r="0" b="0"/>
                <wp:wrapNone/>
                <wp:docPr id="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1409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030401" w14:textId="77777777" w:rsidR="00224ED8" w:rsidRPr="001768A7" w:rsidRDefault="00224ED8" w:rsidP="009275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With</w:t>
                            </w:r>
                            <w:r w:rsidRPr="001768A7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speculation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034F42" id="_x0000_s1030" type="#_x0000_t202" style="position:absolute;left:0;text-align:left;margin-left:-66.4pt;margin-top:137.8pt;width:276.7pt;height:41.2pt;rotation:-90;z-index:251665408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" filled="f" stroked="f">
                <v:textbox style="mso-fit-shape-to-text:t">
                  <w:txbxContent>
                    <w:p w14:paraId="34030401" w14:textId="77777777" w:rsidR="00224ED8" w:rsidRPr="001768A7" w:rsidRDefault="00224ED8" w:rsidP="0092752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>With</w:t>
                      </w:r>
                      <w:r w:rsidRPr="001768A7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speculation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1052" w:rsidRPr="00361052">
        <w:rPr>
          <w:rFonts w:hint="cs"/>
          <w:color w:val="0000FF"/>
          <w:rtl/>
        </w:rPr>
        <w:t>הטבלה השנייה (</w:t>
      </w:r>
      <w:r w:rsidR="00361052" w:rsidRPr="00361052">
        <w:rPr>
          <w:color w:val="0000FF"/>
        </w:rPr>
        <w:t>with speculation</w:t>
      </w:r>
      <w:r w:rsidR="00361052" w:rsidRPr="00361052">
        <w:rPr>
          <w:rFonts w:hint="cs"/>
          <w:color w:val="0000FF"/>
          <w:rtl/>
        </w:rPr>
        <w:t xml:space="preserve">) לא מושפעת מהשאלה האם הזיכרון הוא </w:t>
      </w:r>
      <w:r w:rsidR="00361052" w:rsidRPr="00361052">
        <w:rPr>
          <w:color w:val="0000FF"/>
        </w:rPr>
        <w:t>dual-ported</w:t>
      </w:r>
      <w:r w:rsidR="00361052" w:rsidRPr="00361052">
        <w:rPr>
          <w:rFonts w:hint="cs"/>
          <w:color w:val="0000FF"/>
          <w:rtl/>
        </w:rPr>
        <w:t xml:space="preserve"> או </w:t>
      </w:r>
      <w:r w:rsidR="00361052" w:rsidRPr="00361052">
        <w:rPr>
          <w:color w:val="0000FF"/>
        </w:rPr>
        <w:t>single-ported</w:t>
      </w:r>
      <w:r w:rsidR="00361052" w:rsidRPr="00361052">
        <w:rPr>
          <w:rFonts w:hint="cs"/>
          <w:color w:val="0000FF"/>
          <w:rtl/>
        </w:rPr>
        <w:t>, והיא בכל מקרה צריכה להיראות כך:</w:t>
      </w:r>
    </w:p>
    <w:tbl>
      <w:tblPr>
        <w:tblStyle w:val="TableGrid"/>
        <w:bidiVisual/>
        <w:tblW w:w="9408" w:type="dxa"/>
        <w:tblInd w:w="-555" w:type="dxa"/>
        <w:tblLook w:val="04A0" w:firstRow="1" w:lastRow="0" w:firstColumn="1" w:lastColumn="0" w:noHBand="0" w:noVBand="1"/>
      </w:tblPr>
      <w:tblGrid>
        <w:gridCol w:w="1819"/>
        <w:gridCol w:w="943"/>
        <w:gridCol w:w="737"/>
        <w:gridCol w:w="804"/>
        <w:gridCol w:w="872"/>
        <w:gridCol w:w="782"/>
        <w:gridCol w:w="2444"/>
        <w:gridCol w:w="1007"/>
      </w:tblGrid>
      <w:tr w:rsidR="00927522" w14:paraId="252E7593" w14:textId="77777777" w:rsidTr="006E3500">
        <w:trPr>
          <w:trHeight w:val="475"/>
        </w:trPr>
        <w:tc>
          <w:tcPr>
            <w:tcW w:w="1819" w:type="dxa"/>
          </w:tcPr>
          <w:p w14:paraId="3FF5D32D" w14:textId="77777777" w:rsidR="00927522" w:rsidRDefault="00927522" w:rsidP="006E3500">
            <w:pPr>
              <w:bidi w:val="0"/>
              <w:jc w:val="center"/>
            </w:pPr>
            <w:bookmarkStart w:id="1" w:name="_Hlk14254354"/>
            <w:r>
              <w:t>Comment</w:t>
            </w:r>
          </w:p>
        </w:tc>
        <w:tc>
          <w:tcPr>
            <w:tcW w:w="943" w:type="dxa"/>
          </w:tcPr>
          <w:p w14:paraId="54B3391E" w14:textId="77777777" w:rsidR="00927522" w:rsidRDefault="00927522" w:rsidP="006E3500">
            <w:pPr>
              <w:bidi w:val="0"/>
              <w:jc w:val="center"/>
            </w:pPr>
            <w:r>
              <w:t>Commit</w:t>
            </w:r>
          </w:p>
        </w:tc>
        <w:tc>
          <w:tcPr>
            <w:tcW w:w="737" w:type="dxa"/>
          </w:tcPr>
          <w:p w14:paraId="7AA31095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Write CDB</w:t>
            </w:r>
          </w:p>
        </w:tc>
        <w:tc>
          <w:tcPr>
            <w:tcW w:w="804" w:type="dxa"/>
          </w:tcPr>
          <w:p w14:paraId="5CC0186B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Read access</w:t>
            </w:r>
          </w:p>
        </w:tc>
        <w:tc>
          <w:tcPr>
            <w:tcW w:w="872" w:type="dxa"/>
          </w:tcPr>
          <w:p w14:paraId="5075971D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 w:rsidRPr="00EF4E7E">
              <w:rPr>
                <w:sz w:val="20"/>
                <w:szCs w:val="20"/>
              </w:rPr>
              <w:t>Execute</w:t>
            </w:r>
          </w:p>
        </w:tc>
        <w:tc>
          <w:tcPr>
            <w:tcW w:w="782" w:type="dxa"/>
          </w:tcPr>
          <w:p w14:paraId="4A330FFF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Issue</w:t>
            </w:r>
          </w:p>
        </w:tc>
        <w:tc>
          <w:tcPr>
            <w:tcW w:w="2444" w:type="dxa"/>
          </w:tcPr>
          <w:p w14:paraId="23F98906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Instruction</w:t>
            </w:r>
          </w:p>
        </w:tc>
        <w:tc>
          <w:tcPr>
            <w:tcW w:w="1007" w:type="dxa"/>
          </w:tcPr>
          <w:p w14:paraId="370A676C" w14:textId="77777777" w:rsidR="00927522" w:rsidRDefault="00927522" w:rsidP="006E3500">
            <w:pPr>
              <w:bidi w:val="0"/>
              <w:jc w:val="center"/>
            </w:pPr>
            <w:r>
              <w:t>Loop iteration</w:t>
            </w:r>
          </w:p>
        </w:tc>
      </w:tr>
      <w:tr w:rsidR="00927522" w14:paraId="50977FBD" w14:textId="77777777" w:rsidTr="006E3500">
        <w:trPr>
          <w:trHeight w:val="246"/>
        </w:trPr>
        <w:tc>
          <w:tcPr>
            <w:tcW w:w="1819" w:type="dxa"/>
          </w:tcPr>
          <w:p w14:paraId="02614BFE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rFonts w:ascii="Calibri" w:hAnsi="Calibri" w:cs="Calibri"/>
                <w:color w:val="0000FF"/>
              </w:rPr>
              <w:t>First issue</w:t>
            </w:r>
          </w:p>
        </w:tc>
        <w:tc>
          <w:tcPr>
            <w:tcW w:w="943" w:type="dxa"/>
          </w:tcPr>
          <w:p w14:paraId="69ACFC9A" w14:textId="77777777" w:rsidR="00927522" w:rsidRPr="00E64230" w:rsidRDefault="0097427D" w:rsidP="006E3500">
            <w:pPr>
              <w:bidi w:val="0"/>
              <w:jc w:val="center"/>
              <w:rPr>
                <w:color w:val="0000FF"/>
              </w:rPr>
            </w:pPr>
            <w:r w:rsidRPr="00E64230">
              <w:rPr>
                <w:color w:val="0000FF"/>
              </w:rPr>
              <w:t>5</w:t>
            </w:r>
          </w:p>
        </w:tc>
        <w:tc>
          <w:tcPr>
            <w:tcW w:w="737" w:type="dxa"/>
          </w:tcPr>
          <w:p w14:paraId="2C639C08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4</w:t>
            </w:r>
          </w:p>
        </w:tc>
        <w:tc>
          <w:tcPr>
            <w:tcW w:w="804" w:type="dxa"/>
          </w:tcPr>
          <w:p w14:paraId="0465A199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3</w:t>
            </w:r>
          </w:p>
        </w:tc>
        <w:tc>
          <w:tcPr>
            <w:tcW w:w="872" w:type="dxa"/>
          </w:tcPr>
          <w:p w14:paraId="49F51105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2</w:t>
            </w:r>
          </w:p>
        </w:tc>
        <w:tc>
          <w:tcPr>
            <w:tcW w:w="782" w:type="dxa"/>
          </w:tcPr>
          <w:p w14:paraId="599ACD9F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1</w:t>
            </w:r>
          </w:p>
        </w:tc>
        <w:tc>
          <w:tcPr>
            <w:tcW w:w="2444" w:type="dxa"/>
          </w:tcPr>
          <w:p w14:paraId="22CF40AE" w14:textId="77777777" w:rsidR="00927522" w:rsidRDefault="00927522" w:rsidP="006E3500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7" w:type="dxa"/>
          </w:tcPr>
          <w:p w14:paraId="03F1069E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927522" w14:paraId="7FDE6D66" w14:textId="77777777" w:rsidTr="006E3500">
        <w:trPr>
          <w:trHeight w:val="246"/>
        </w:trPr>
        <w:tc>
          <w:tcPr>
            <w:tcW w:w="1819" w:type="dxa"/>
          </w:tcPr>
          <w:p w14:paraId="5F0C532B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Wait for LW</w:t>
            </w:r>
          </w:p>
        </w:tc>
        <w:tc>
          <w:tcPr>
            <w:tcW w:w="943" w:type="dxa"/>
          </w:tcPr>
          <w:p w14:paraId="76DF8CD5" w14:textId="77777777" w:rsidR="00927522" w:rsidRPr="00E64230" w:rsidRDefault="0097427D" w:rsidP="006E3500">
            <w:pPr>
              <w:bidi w:val="0"/>
              <w:jc w:val="center"/>
              <w:rPr>
                <w:color w:val="0000FF"/>
              </w:rPr>
            </w:pPr>
            <w:r w:rsidRPr="00E64230">
              <w:rPr>
                <w:color w:val="0000FF"/>
              </w:rPr>
              <w:t>7</w:t>
            </w:r>
          </w:p>
        </w:tc>
        <w:tc>
          <w:tcPr>
            <w:tcW w:w="737" w:type="dxa"/>
          </w:tcPr>
          <w:p w14:paraId="792ABD03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6</w:t>
            </w:r>
          </w:p>
        </w:tc>
        <w:tc>
          <w:tcPr>
            <w:tcW w:w="804" w:type="dxa"/>
          </w:tcPr>
          <w:p w14:paraId="77A2232F" w14:textId="77777777" w:rsidR="00927522" w:rsidRPr="00E64230" w:rsidRDefault="00927522" w:rsidP="006E350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222CAF19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5</w:t>
            </w:r>
          </w:p>
        </w:tc>
        <w:tc>
          <w:tcPr>
            <w:tcW w:w="782" w:type="dxa"/>
          </w:tcPr>
          <w:p w14:paraId="274610A6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1</w:t>
            </w:r>
          </w:p>
        </w:tc>
        <w:tc>
          <w:tcPr>
            <w:tcW w:w="2444" w:type="dxa"/>
          </w:tcPr>
          <w:p w14:paraId="45F97D7B" w14:textId="77777777" w:rsidR="00927522" w:rsidRDefault="00927522" w:rsidP="006E3500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7" w:type="dxa"/>
          </w:tcPr>
          <w:p w14:paraId="0F4FB4F9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927522" w14:paraId="51B4B7BE" w14:textId="77777777" w:rsidTr="006E3500">
        <w:trPr>
          <w:trHeight w:val="246"/>
        </w:trPr>
        <w:tc>
          <w:tcPr>
            <w:tcW w:w="1819" w:type="dxa"/>
          </w:tcPr>
          <w:p w14:paraId="1317E40F" w14:textId="77777777" w:rsidR="00927522" w:rsidRPr="00E64230" w:rsidRDefault="0034353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Wait for  DADDIU</w:t>
            </w:r>
          </w:p>
        </w:tc>
        <w:tc>
          <w:tcPr>
            <w:tcW w:w="943" w:type="dxa"/>
          </w:tcPr>
          <w:p w14:paraId="1694CC9F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7</w:t>
            </w:r>
          </w:p>
        </w:tc>
        <w:tc>
          <w:tcPr>
            <w:tcW w:w="737" w:type="dxa"/>
          </w:tcPr>
          <w:p w14:paraId="657AB9F0" w14:textId="77777777" w:rsidR="00927522" w:rsidRPr="00E64230" w:rsidRDefault="00927522" w:rsidP="006E350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303C25A6" w14:textId="77777777" w:rsidR="00927522" w:rsidRPr="00E64230" w:rsidRDefault="00927522" w:rsidP="006E350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0E7D15A5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3</w:t>
            </w:r>
          </w:p>
        </w:tc>
        <w:tc>
          <w:tcPr>
            <w:tcW w:w="782" w:type="dxa"/>
          </w:tcPr>
          <w:p w14:paraId="6FB4013A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2</w:t>
            </w:r>
          </w:p>
        </w:tc>
        <w:tc>
          <w:tcPr>
            <w:tcW w:w="2444" w:type="dxa"/>
          </w:tcPr>
          <w:p w14:paraId="67A0074D" w14:textId="77777777" w:rsidR="00927522" w:rsidRDefault="00927522" w:rsidP="006E3500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7" w:type="dxa"/>
          </w:tcPr>
          <w:p w14:paraId="01451148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927522" w14:paraId="18BAF636" w14:textId="77777777" w:rsidTr="006E3500">
        <w:trPr>
          <w:trHeight w:val="246"/>
        </w:trPr>
        <w:tc>
          <w:tcPr>
            <w:tcW w:w="1819" w:type="dxa"/>
          </w:tcPr>
          <w:p w14:paraId="1CF9E3E5" w14:textId="77777777" w:rsidR="00927522" w:rsidRPr="00E64230" w:rsidRDefault="0034353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Execute directly</w:t>
            </w:r>
          </w:p>
        </w:tc>
        <w:tc>
          <w:tcPr>
            <w:tcW w:w="943" w:type="dxa"/>
          </w:tcPr>
          <w:p w14:paraId="39A88E66" w14:textId="77777777" w:rsidR="00927522" w:rsidRPr="00E64230" w:rsidRDefault="0097427D" w:rsidP="006E3500">
            <w:pPr>
              <w:bidi w:val="0"/>
              <w:jc w:val="center"/>
              <w:rPr>
                <w:color w:val="0000FF"/>
              </w:rPr>
            </w:pPr>
            <w:r w:rsidRPr="00E64230">
              <w:rPr>
                <w:color w:val="0000FF"/>
              </w:rPr>
              <w:t>8</w:t>
            </w:r>
          </w:p>
        </w:tc>
        <w:tc>
          <w:tcPr>
            <w:tcW w:w="737" w:type="dxa"/>
          </w:tcPr>
          <w:p w14:paraId="126BC077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4</w:t>
            </w:r>
          </w:p>
        </w:tc>
        <w:tc>
          <w:tcPr>
            <w:tcW w:w="804" w:type="dxa"/>
          </w:tcPr>
          <w:p w14:paraId="4AC34DCD" w14:textId="77777777" w:rsidR="00927522" w:rsidRPr="00E64230" w:rsidRDefault="00927522" w:rsidP="006E350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418C90A2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3</w:t>
            </w:r>
          </w:p>
        </w:tc>
        <w:tc>
          <w:tcPr>
            <w:tcW w:w="782" w:type="dxa"/>
          </w:tcPr>
          <w:p w14:paraId="4895648D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2</w:t>
            </w:r>
          </w:p>
        </w:tc>
        <w:tc>
          <w:tcPr>
            <w:tcW w:w="2444" w:type="dxa"/>
          </w:tcPr>
          <w:p w14:paraId="263F5CED" w14:textId="77777777" w:rsidR="00927522" w:rsidRDefault="00927522" w:rsidP="006E3500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7" w:type="dxa"/>
          </w:tcPr>
          <w:p w14:paraId="67DCB28F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927522" w14:paraId="39CF543B" w14:textId="77777777" w:rsidTr="006E3500">
        <w:trPr>
          <w:trHeight w:val="246"/>
        </w:trPr>
        <w:tc>
          <w:tcPr>
            <w:tcW w:w="1819" w:type="dxa"/>
          </w:tcPr>
          <w:p w14:paraId="57843C6C" w14:textId="77777777" w:rsidR="00927522" w:rsidRPr="00E64230" w:rsidRDefault="0034353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Wait for  DADDIU</w:t>
            </w:r>
          </w:p>
        </w:tc>
        <w:tc>
          <w:tcPr>
            <w:tcW w:w="943" w:type="dxa"/>
          </w:tcPr>
          <w:p w14:paraId="070EEE07" w14:textId="77777777" w:rsidR="00927522" w:rsidRPr="00E64230" w:rsidRDefault="0034353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8</w:t>
            </w:r>
          </w:p>
        </w:tc>
        <w:tc>
          <w:tcPr>
            <w:tcW w:w="737" w:type="dxa"/>
          </w:tcPr>
          <w:p w14:paraId="62CE4082" w14:textId="77777777" w:rsidR="00927522" w:rsidRPr="00E64230" w:rsidRDefault="00927522" w:rsidP="006E350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1D8D9D63" w14:textId="77777777" w:rsidR="00927522" w:rsidRPr="00E64230" w:rsidRDefault="00927522" w:rsidP="006E350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5CDB907E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5</w:t>
            </w:r>
          </w:p>
        </w:tc>
        <w:tc>
          <w:tcPr>
            <w:tcW w:w="782" w:type="dxa"/>
          </w:tcPr>
          <w:p w14:paraId="6E430E15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3</w:t>
            </w:r>
          </w:p>
        </w:tc>
        <w:tc>
          <w:tcPr>
            <w:tcW w:w="2444" w:type="dxa"/>
          </w:tcPr>
          <w:p w14:paraId="1D803371" w14:textId="77777777" w:rsidR="00927522" w:rsidRDefault="00927522" w:rsidP="006E3500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7" w:type="dxa"/>
          </w:tcPr>
          <w:p w14:paraId="5A423A9C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927522" w14:paraId="52A2BC8C" w14:textId="77777777" w:rsidTr="006E3500">
        <w:trPr>
          <w:trHeight w:val="246"/>
        </w:trPr>
        <w:tc>
          <w:tcPr>
            <w:tcW w:w="1819" w:type="dxa"/>
          </w:tcPr>
          <w:p w14:paraId="61DF21F0" w14:textId="77777777" w:rsidR="00927522" w:rsidRPr="00E64230" w:rsidRDefault="0034353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  <w:sz w:val="20"/>
                <w:szCs w:val="20"/>
              </w:rPr>
              <w:t>No Execution delay</w:t>
            </w:r>
          </w:p>
        </w:tc>
        <w:tc>
          <w:tcPr>
            <w:tcW w:w="943" w:type="dxa"/>
          </w:tcPr>
          <w:p w14:paraId="4825F178" w14:textId="77777777" w:rsidR="00927522" w:rsidRPr="00E64230" w:rsidRDefault="0034353D" w:rsidP="006E3500">
            <w:pPr>
              <w:bidi w:val="0"/>
              <w:jc w:val="center"/>
              <w:rPr>
                <w:color w:val="0000FF"/>
              </w:rPr>
            </w:pPr>
            <w:r w:rsidRPr="00E64230">
              <w:rPr>
                <w:color w:val="0000FF"/>
              </w:rPr>
              <w:t>9</w:t>
            </w:r>
          </w:p>
        </w:tc>
        <w:tc>
          <w:tcPr>
            <w:tcW w:w="737" w:type="dxa"/>
          </w:tcPr>
          <w:p w14:paraId="72AD570A" w14:textId="77777777" w:rsidR="00927522" w:rsidRPr="00E64230" w:rsidRDefault="0034353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7</w:t>
            </w:r>
          </w:p>
        </w:tc>
        <w:tc>
          <w:tcPr>
            <w:tcW w:w="804" w:type="dxa"/>
          </w:tcPr>
          <w:p w14:paraId="7EF121A6" w14:textId="77777777" w:rsidR="00927522" w:rsidRPr="00E64230" w:rsidRDefault="0034353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6</w:t>
            </w:r>
          </w:p>
        </w:tc>
        <w:tc>
          <w:tcPr>
            <w:tcW w:w="872" w:type="dxa"/>
          </w:tcPr>
          <w:p w14:paraId="03A4E9CD" w14:textId="77777777" w:rsidR="00927522" w:rsidRPr="00E64230" w:rsidRDefault="0034353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5</w:t>
            </w:r>
          </w:p>
        </w:tc>
        <w:tc>
          <w:tcPr>
            <w:tcW w:w="782" w:type="dxa"/>
          </w:tcPr>
          <w:p w14:paraId="68AA00C3" w14:textId="77777777" w:rsidR="00927522" w:rsidRPr="00E64230" w:rsidRDefault="0097427D" w:rsidP="006E350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4</w:t>
            </w:r>
          </w:p>
        </w:tc>
        <w:tc>
          <w:tcPr>
            <w:tcW w:w="2444" w:type="dxa"/>
          </w:tcPr>
          <w:p w14:paraId="5CEC27E2" w14:textId="77777777" w:rsidR="00927522" w:rsidRDefault="00927522" w:rsidP="006E3500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7" w:type="dxa"/>
          </w:tcPr>
          <w:p w14:paraId="6AC2EA48" w14:textId="77777777" w:rsidR="00927522" w:rsidRDefault="00927522" w:rsidP="006E3500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E64230" w14:paraId="327BFDC9" w14:textId="77777777" w:rsidTr="006E3500">
        <w:trPr>
          <w:trHeight w:val="246"/>
        </w:trPr>
        <w:tc>
          <w:tcPr>
            <w:tcW w:w="1819" w:type="dxa"/>
          </w:tcPr>
          <w:p w14:paraId="48283262" w14:textId="77777777" w:rsidR="00E64230" w:rsidRPr="003D06B0" w:rsidRDefault="00E64230" w:rsidP="00E6423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LW</w:t>
            </w:r>
          </w:p>
        </w:tc>
        <w:tc>
          <w:tcPr>
            <w:tcW w:w="943" w:type="dxa"/>
          </w:tcPr>
          <w:p w14:paraId="4921A62E" w14:textId="77777777" w:rsidR="00E64230" w:rsidRPr="00E64230" w:rsidRDefault="00E64230" w:rsidP="00E64230">
            <w:pPr>
              <w:bidi w:val="0"/>
              <w:jc w:val="center"/>
              <w:rPr>
                <w:color w:val="0000FF"/>
              </w:rPr>
            </w:pPr>
            <w:r w:rsidRPr="00E64230">
              <w:rPr>
                <w:color w:val="0000FF"/>
              </w:rPr>
              <w:t>10</w:t>
            </w:r>
          </w:p>
        </w:tc>
        <w:tc>
          <w:tcPr>
            <w:tcW w:w="737" w:type="dxa"/>
          </w:tcPr>
          <w:p w14:paraId="2AF0FE9D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9</w:t>
            </w:r>
          </w:p>
        </w:tc>
        <w:tc>
          <w:tcPr>
            <w:tcW w:w="804" w:type="dxa"/>
          </w:tcPr>
          <w:p w14:paraId="7A64A6F2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026590EC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8</w:t>
            </w:r>
          </w:p>
        </w:tc>
        <w:tc>
          <w:tcPr>
            <w:tcW w:w="782" w:type="dxa"/>
          </w:tcPr>
          <w:p w14:paraId="0D755CB8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4</w:t>
            </w:r>
          </w:p>
        </w:tc>
        <w:tc>
          <w:tcPr>
            <w:tcW w:w="2444" w:type="dxa"/>
          </w:tcPr>
          <w:p w14:paraId="6A72AE0C" w14:textId="77777777" w:rsidR="00E64230" w:rsidRDefault="00E64230" w:rsidP="00E64230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7" w:type="dxa"/>
          </w:tcPr>
          <w:p w14:paraId="4C8C03D6" w14:textId="77777777" w:rsidR="00E64230" w:rsidRDefault="00E64230" w:rsidP="00E64230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E64230" w14:paraId="3F08C85F" w14:textId="77777777" w:rsidTr="006E3500">
        <w:trPr>
          <w:trHeight w:val="246"/>
        </w:trPr>
        <w:tc>
          <w:tcPr>
            <w:tcW w:w="1819" w:type="dxa"/>
          </w:tcPr>
          <w:p w14:paraId="59C3E814" w14:textId="77777777" w:rsidR="00E64230" w:rsidRPr="003D06B0" w:rsidRDefault="00E64230" w:rsidP="00E6423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943" w:type="dxa"/>
          </w:tcPr>
          <w:p w14:paraId="4BAB1BDC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10</w:t>
            </w:r>
          </w:p>
        </w:tc>
        <w:tc>
          <w:tcPr>
            <w:tcW w:w="737" w:type="dxa"/>
          </w:tcPr>
          <w:p w14:paraId="7E58A388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298685BA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28C50B03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6</w:t>
            </w:r>
          </w:p>
        </w:tc>
        <w:tc>
          <w:tcPr>
            <w:tcW w:w="782" w:type="dxa"/>
          </w:tcPr>
          <w:p w14:paraId="2A442EC9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5</w:t>
            </w:r>
          </w:p>
        </w:tc>
        <w:tc>
          <w:tcPr>
            <w:tcW w:w="2444" w:type="dxa"/>
          </w:tcPr>
          <w:p w14:paraId="14C38D72" w14:textId="77777777" w:rsidR="00E64230" w:rsidRDefault="00E64230" w:rsidP="00E64230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7" w:type="dxa"/>
          </w:tcPr>
          <w:p w14:paraId="2D15F946" w14:textId="77777777" w:rsidR="00E64230" w:rsidRDefault="00E64230" w:rsidP="00E64230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E64230" w14:paraId="445D220D" w14:textId="77777777" w:rsidTr="006E3500">
        <w:trPr>
          <w:trHeight w:val="246"/>
        </w:trPr>
        <w:tc>
          <w:tcPr>
            <w:tcW w:w="1819" w:type="dxa"/>
          </w:tcPr>
          <w:p w14:paraId="4EFBCB76" w14:textId="77777777" w:rsidR="00E64230" w:rsidRPr="003D06B0" w:rsidRDefault="00E64230" w:rsidP="00E64230">
            <w:pPr>
              <w:bidi w:val="0"/>
              <w:jc w:val="center"/>
              <w:rPr>
                <w:color w:val="0000FF"/>
              </w:rPr>
            </w:pPr>
            <w:r w:rsidRPr="00E64230">
              <w:rPr>
                <w:color w:val="0000FF"/>
              </w:rPr>
              <w:t>Commit in order</w:t>
            </w:r>
          </w:p>
        </w:tc>
        <w:tc>
          <w:tcPr>
            <w:tcW w:w="943" w:type="dxa"/>
          </w:tcPr>
          <w:p w14:paraId="2CB95DBD" w14:textId="77777777" w:rsidR="00E64230" w:rsidRPr="00E64230" w:rsidRDefault="00E64230" w:rsidP="00E6423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737" w:type="dxa"/>
          </w:tcPr>
          <w:p w14:paraId="5E4DD667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7</w:t>
            </w:r>
          </w:p>
        </w:tc>
        <w:tc>
          <w:tcPr>
            <w:tcW w:w="804" w:type="dxa"/>
          </w:tcPr>
          <w:p w14:paraId="6B2716D7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55A425BF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6</w:t>
            </w:r>
          </w:p>
        </w:tc>
        <w:tc>
          <w:tcPr>
            <w:tcW w:w="782" w:type="dxa"/>
          </w:tcPr>
          <w:p w14:paraId="1549031B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5</w:t>
            </w:r>
          </w:p>
        </w:tc>
        <w:tc>
          <w:tcPr>
            <w:tcW w:w="2444" w:type="dxa"/>
          </w:tcPr>
          <w:p w14:paraId="2D08D9CF" w14:textId="77777777" w:rsidR="00E64230" w:rsidRDefault="00E64230" w:rsidP="00E64230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7" w:type="dxa"/>
          </w:tcPr>
          <w:p w14:paraId="47989A1D" w14:textId="77777777" w:rsidR="00E64230" w:rsidRDefault="00E64230" w:rsidP="00E64230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E64230" w14:paraId="06205777" w14:textId="77777777" w:rsidTr="006E3500">
        <w:trPr>
          <w:trHeight w:val="246"/>
        </w:trPr>
        <w:tc>
          <w:tcPr>
            <w:tcW w:w="1819" w:type="dxa"/>
          </w:tcPr>
          <w:p w14:paraId="43F02C8E" w14:textId="77777777" w:rsidR="00E64230" w:rsidRPr="003D06B0" w:rsidRDefault="00E64230" w:rsidP="00E6423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943" w:type="dxa"/>
          </w:tcPr>
          <w:p w14:paraId="6FEA29A3" w14:textId="77777777" w:rsidR="00E64230" w:rsidRPr="00E64230" w:rsidRDefault="00FC08C0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737" w:type="dxa"/>
          </w:tcPr>
          <w:p w14:paraId="054C3B31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58878CB5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632DE7A6" w14:textId="77777777" w:rsidR="00E64230" w:rsidRPr="00E64230" w:rsidRDefault="00E7360F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8</w:t>
            </w:r>
          </w:p>
        </w:tc>
        <w:tc>
          <w:tcPr>
            <w:tcW w:w="782" w:type="dxa"/>
          </w:tcPr>
          <w:p w14:paraId="731CBAB8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6</w:t>
            </w:r>
          </w:p>
        </w:tc>
        <w:tc>
          <w:tcPr>
            <w:tcW w:w="2444" w:type="dxa"/>
          </w:tcPr>
          <w:p w14:paraId="303428DE" w14:textId="77777777" w:rsidR="00E64230" w:rsidRDefault="00E64230" w:rsidP="00E64230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7" w:type="dxa"/>
          </w:tcPr>
          <w:p w14:paraId="5C10A896" w14:textId="77777777" w:rsidR="00E64230" w:rsidRDefault="00E64230" w:rsidP="00E64230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E64230" w14:paraId="7997A603" w14:textId="77777777" w:rsidTr="006E3500">
        <w:trPr>
          <w:trHeight w:val="246"/>
        </w:trPr>
        <w:tc>
          <w:tcPr>
            <w:tcW w:w="1819" w:type="dxa"/>
          </w:tcPr>
          <w:p w14:paraId="21C822F6" w14:textId="77777777" w:rsidR="00E64230" w:rsidRPr="003D06B0" w:rsidRDefault="00E64230" w:rsidP="00E64230">
            <w:pPr>
              <w:bidi w:val="0"/>
              <w:jc w:val="center"/>
              <w:rPr>
                <w:color w:val="0000FF"/>
              </w:rPr>
            </w:pPr>
            <w:r w:rsidRPr="0017680F">
              <w:rPr>
                <w:color w:val="0000FF"/>
              </w:rPr>
              <w:t>Earliest possible</w:t>
            </w:r>
          </w:p>
        </w:tc>
        <w:tc>
          <w:tcPr>
            <w:tcW w:w="943" w:type="dxa"/>
          </w:tcPr>
          <w:p w14:paraId="15F1E9B9" w14:textId="77777777" w:rsidR="00E64230" w:rsidRPr="00E64230" w:rsidRDefault="00FC08C0" w:rsidP="00E6423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737" w:type="dxa"/>
          </w:tcPr>
          <w:p w14:paraId="7CA01414" w14:textId="77777777" w:rsidR="00E64230" w:rsidRPr="00E64230" w:rsidRDefault="00FC08C0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804" w:type="dxa"/>
          </w:tcPr>
          <w:p w14:paraId="242F341C" w14:textId="77777777" w:rsidR="00E64230" w:rsidRPr="00E64230" w:rsidRDefault="00FC08C0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9</w:t>
            </w:r>
          </w:p>
        </w:tc>
        <w:tc>
          <w:tcPr>
            <w:tcW w:w="872" w:type="dxa"/>
          </w:tcPr>
          <w:p w14:paraId="41EEDEED" w14:textId="77777777" w:rsidR="00E64230" w:rsidRPr="00E64230" w:rsidRDefault="00FC08C0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8</w:t>
            </w:r>
          </w:p>
        </w:tc>
        <w:tc>
          <w:tcPr>
            <w:tcW w:w="782" w:type="dxa"/>
          </w:tcPr>
          <w:p w14:paraId="03EB1241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7</w:t>
            </w:r>
          </w:p>
        </w:tc>
        <w:tc>
          <w:tcPr>
            <w:tcW w:w="2444" w:type="dxa"/>
          </w:tcPr>
          <w:p w14:paraId="6C27E728" w14:textId="77777777" w:rsidR="00E64230" w:rsidRDefault="00E64230" w:rsidP="00E64230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7" w:type="dxa"/>
          </w:tcPr>
          <w:p w14:paraId="51DBD56D" w14:textId="77777777" w:rsidR="00E64230" w:rsidRDefault="00E64230" w:rsidP="00E64230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E64230" w14:paraId="711D7DDE" w14:textId="77777777" w:rsidTr="006E3500">
        <w:trPr>
          <w:trHeight w:val="246"/>
        </w:trPr>
        <w:tc>
          <w:tcPr>
            <w:tcW w:w="1819" w:type="dxa"/>
          </w:tcPr>
          <w:p w14:paraId="49C8C51D" w14:textId="77777777" w:rsidR="00E64230" w:rsidRPr="003D06B0" w:rsidRDefault="00E64230" w:rsidP="00E6423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LW</w:t>
            </w:r>
          </w:p>
        </w:tc>
        <w:tc>
          <w:tcPr>
            <w:tcW w:w="943" w:type="dxa"/>
          </w:tcPr>
          <w:p w14:paraId="363EC579" w14:textId="77777777" w:rsidR="00E64230" w:rsidRPr="00E64230" w:rsidRDefault="00FC08C0" w:rsidP="00E6423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737" w:type="dxa"/>
          </w:tcPr>
          <w:p w14:paraId="212A87EE" w14:textId="77777777" w:rsidR="00E64230" w:rsidRPr="00E64230" w:rsidRDefault="00FC08C0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804" w:type="dxa"/>
          </w:tcPr>
          <w:p w14:paraId="77AD682F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5282D227" w14:textId="77777777" w:rsidR="00E64230" w:rsidRPr="00E64230" w:rsidRDefault="00FC08C0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782" w:type="dxa"/>
          </w:tcPr>
          <w:p w14:paraId="7FC4FE67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7</w:t>
            </w:r>
          </w:p>
        </w:tc>
        <w:tc>
          <w:tcPr>
            <w:tcW w:w="2444" w:type="dxa"/>
          </w:tcPr>
          <w:p w14:paraId="4360A643" w14:textId="77777777" w:rsidR="00E64230" w:rsidRDefault="00E64230" w:rsidP="00E64230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7" w:type="dxa"/>
          </w:tcPr>
          <w:p w14:paraId="6DD72118" w14:textId="77777777" w:rsidR="00E64230" w:rsidRDefault="00E64230" w:rsidP="00E64230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E64230" w14:paraId="6DEC7C90" w14:textId="77777777" w:rsidTr="006E3500">
        <w:trPr>
          <w:trHeight w:val="246"/>
        </w:trPr>
        <w:tc>
          <w:tcPr>
            <w:tcW w:w="1819" w:type="dxa"/>
          </w:tcPr>
          <w:p w14:paraId="13729A13" w14:textId="77777777" w:rsidR="00E64230" w:rsidRPr="003D06B0" w:rsidRDefault="00E64230" w:rsidP="00E6423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943" w:type="dxa"/>
          </w:tcPr>
          <w:p w14:paraId="2E8D7816" w14:textId="77777777" w:rsidR="00E64230" w:rsidRPr="00E64230" w:rsidRDefault="00131895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737" w:type="dxa"/>
          </w:tcPr>
          <w:p w14:paraId="0444ABC7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597EA538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6A952A76" w14:textId="77777777" w:rsidR="00E64230" w:rsidRPr="00E64230" w:rsidRDefault="00131895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9</w:t>
            </w:r>
          </w:p>
        </w:tc>
        <w:tc>
          <w:tcPr>
            <w:tcW w:w="782" w:type="dxa"/>
          </w:tcPr>
          <w:p w14:paraId="778AD7E4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8</w:t>
            </w:r>
          </w:p>
        </w:tc>
        <w:tc>
          <w:tcPr>
            <w:tcW w:w="2444" w:type="dxa"/>
          </w:tcPr>
          <w:p w14:paraId="24893CAB" w14:textId="77777777" w:rsidR="00E64230" w:rsidRDefault="00E64230" w:rsidP="00E64230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7" w:type="dxa"/>
          </w:tcPr>
          <w:p w14:paraId="3FE922E5" w14:textId="77777777" w:rsidR="00E64230" w:rsidRDefault="00E64230" w:rsidP="00E64230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E64230" w14:paraId="0C931531" w14:textId="77777777" w:rsidTr="006E3500">
        <w:trPr>
          <w:trHeight w:val="246"/>
        </w:trPr>
        <w:tc>
          <w:tcPr>
            <w:tcW w:w="1819" w:type="dxa"/>
          </w:tcPr>
          <w:p w14:paraId="24738432" w14:textId="77777777" w:rsidR="00E64230" w:rsidRPr="003D06B0" w:rsidRDefault="00E64230" w:rsidP="00E64230">
            <w:pPr>
              <w:bidi w:val="0"/>
              <w:jc w:val="center"/>
              <w:rPr>
                <w:color w:val="0000FF"/>
              </w:rPr>
            </w:pPr>
            <w:r w:rsidRPr="0017680F">
              <w:rPr>
                <w:color w:val="0000FF"/>
              </w:rPr>
              <w:t>Executes earlier</w:t>
            </w:r>
          </w:p>
        </w:tc>
        <w:tc>
          <w:tcPr>
            <w:tcW w:w="943" w:type="dxa"/>
          </w:tcPr>
          <w:p w14:paraId="7EA32A95" w14:textId="77777777" w:rsidR="00E64230" w:rsidRPr="00E64230" w:rsidRDefault="00131895" w:rsidP="00E6423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737" w:type="dxa"/>
          </w:tcPr>
          <w:p w14:paraId="54A58DB7" w14:textId="77777777" w:rsidR="00E64230" w:rsidRPr="00E64230" w:rsidRDefault="00131895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804" w:type="dxa"/>
          </w:tcPr>
          <w:p w14:paraId="6E3A7B6C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549DC52F" w14:textId="77777777" w:rsidR="00E64230" w:rsidRPr="00E64230" w:rsidRDefault="00131895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9</w:t>
            </w:r>
          </w:p>
        </w:tc>
        <w:tc>
          <w:tcPr>
            <w:tcW w:w="782" w:type="dxa"/>
          </w:tcPr>
          <w:p w14:paraId="43A28C18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8</w:t>
            </w:r>
          </w:p>
        </w:tc>
        <w:tc>
          <w:tcPr>
            <w:tcW w:w="2444" w:type="dxa"/>
          </w:tcPr>
          <w:p w14:paraId="4DE53D66" w14:textId="77777777" w:rsidR="00E64230" w:rsidRDefault="00E64230" w:rsidP="00E64230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7" w:type="dxa"/>
          </w:tcPr>
          <w:p w14:paraId="6E71533C" w14:textId="77777777" w:rsidR="00E64230" w:rsidRDefault="00E64230" w:rsidP="00E64230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E64230" w14:paraId="5EC68FE4" w14:textId="77777777" w:rsidTr="006E3500">
        <w:trPr>
          <w:trHeight w:val="246"/>
        </w:trPr>
        <w:tc>
          <w:tcPr>
            <w:tcW w:w="1819" w:type="dxa"/>
          </w:tcPr>
          <w:p w14:paraId="01A0BDF7" w14:textId="77777777" w:rsidR="00E64230" w:rsidRPr="003D06B0" w:rsidRDefault="00E64230" w:rsidP="00E64230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DADDIU</w:t>
            </w:r>
          </w:p>
        </w:tc>
        <w:tc>
          <w:tcPr>
            <w:tcW w:w="943" w:type="dxa"/>
          </w:tcPr>
          <w:p w14:paraId="0EA452F2" w14:textId="77777777" w:rsidR="00E64230" w:rsidRPr="00E64230" w:rsidRDefault="00131895" w:rsidP="00E64230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737" w:type="dxa"/>
          </w:tcPr>
          <w:p w14:paraId="510ED9D1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04" w:type="dxa"/>
          </w:tcPr>
          <w:p w14:paraId="41C70C57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72" w:type="dxa"/>
          </w:tcPr>
          <w:p w14:paraId="0C314CDC" w14:textId="77777777" w:rsidR="00E64230" w:rsidRPr="00E64230" w:rsidRDefault="00131895" w:rsidP="00E64230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782" w:type="dxa"/>
          </w:tcPr>
          <w:p w14:paraId="5A5E52EF" w14:textId="77777777" w:rsidR="00E64230" w:rsidRPr="00E64230" w:rsidRDefault="00E64230" w:rsidP="00E64230">
            <w:pPr>
              <w:bidi w:val="0"/>
              <w:jc w:val="center"/>
              <w:rPr>
                <w:color w:val="0000FF"/>
                <w:rtl/>
              </w:rPr>
            </w:pPr>
            <w:r w:rsidRPr="00E64230">
              <w:rPr>
                <w:color w:val="0000FF"/>
              </w:rPr>
              <w:t>9</w:t>
            </w:r>
          </w:p>
        </w:tc>
        <w:tc>
          <w:tcPr>
            <w:tcW w:w="2444" w:type="dxa"/>
          </w:tcPr>
          <w:p w14:paraId="6FA091CF" w14:textId="77777777" w:rsidR="00E64230" w:rsidRDefault="00E64230" w:rsidP="00E64230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7" w:type="dxa"/>
          </w:tcPr>
          <w:p w14:paraId="7E069D1E" w14:textId="77777777" w:rsidR="00E64230" w:rsidRDefault="00E64230" w:rsidP="00E64230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bookmarkEnd w:id="1"/>
    </w:tbl>
    <w:p w14:paraId="028B11BF" w14:textId="77777777" w:rsidR="00927522" w:rsidRDefault="00927522" w:rsidP="00927522">
      <w:pPr>
        <w:pStyle w:val="ListParagraph"/>
        <w:spacing w:line="276" w:lineRule="auto"/>
        <w:ind w:left="360"/>
        <w:rPr>
          <w:rtl/>
        </w:rPr>
      </w:pPr>
    </w:p>
    <w:p w14:paraId="2C347FCA" w14:textId="77777777" w:rsidR="00A04772" w:rsidRDefault="005A5CF8" w:rsidP="006F30F1">
      <w:pPr>
        <w:pStyle w:val="ListParagraph"/>
        <w:numPr>
          <w:ilvl w:val="0"/>
          <w:numId w:val="3"/>
        </w:numPr>
        <w:spacing w:before="240" w:line="276" w:lineRule="auto"/>
        <w:ind w:left="714" w:hanging="357"/>
        <w:contextualSpacing w:val="0"/>
      </w:pPr>
      <w:r>
        <w:rPr>
          <w:rFonts w:hint="cs"/>
          <w:rtl/>
        </w:rPr>
        <w:t xml:space="preserve">לאיזה ערך שואף ה- </w:t>
      </w:r>
      <w:r>
        <w:rPr>
          <w:rFonts w:hint="cs"/>
        </w:rPr>
        <w:t>CPI</w:t>
      </w:r>
      <w:r>
        <w:rPr>
          <w:rFonts w:hint="cs"/>
          <w:rtl/>
        </w:rPr>
        <w:t xml:space="preserve"> עבור מספר גדול של איטרציות בכל אחת מהאפשרויות</w:t>
      </w:r>
      <w:r w:rsidR="00DB611B">
        <w:rPr>
          <w:rFonts w:hint="cs"/>
          <w:rtl/>
        </w:rPr>
        <w:t xml:space="preserve"> שבסעיף הקודם</w:t>
      </w:r>
      <w:r>
        <w:rPr>
          <w:rFonts w:hint="cs"/>
          <w:rtl/>
        </w:rPr>
        <w:t>?</w:t>
      </w:r>
      <w:r w:rsidR="002566A8">
        <w:rPr>
          <w:rFonts w:hint="cs"/>
          <w:rtl/>
        </w:rPr>
        <w:t xml:space="preserve"> </w:t>
      </w:r>
      <w:r>
        <w:rPr>
          <w:rFonts w:hint="cs"/>
          <w:rtl/>
        </w:rPr>
        <w:t>האם השינוי שעשה המרצה</w:t>
      </w:r>
      <w:r w:rsidR="00C2600E">
        <w:rPr>
          <w:rFonts w:hint="cs"/>
          <w:rtl/>
        </w:rPr>
        <w:t xml:space="preserve"> בתנאי הקפיצה</w:t>
      </w:r>
      <w:r>
        <w:rPr>
          <w:rFonts w:hint="cs"/>
          <w:rtl/>
        </w:rPr>
        <w:t xml:space="preserve"> ישפיע על המטרה</w:t>
      </w:r>
      <w:r w:rsidR="00C2600E">
        <w:rPr>
          <w:rFonts w:hint="cs"/>
          <w:rtl/>
        </w:rPr>
        <w:t xml:space="preserve"> הפדגוגית של התכנית (להמחיש לסטודנטים את שיפור הביצועים הנובע משימוש ב- </w:t>
      </w:r>
      <w:r w:rsidR="00C2600E" w:rsidRPr="000A3439">
        <w:t>speculation</w:t>
      </w:r>
      <w:r w:rsidR="00C2600E">
        <w:rPr>
          <w:rFonts w:hint="cs"/>
          <w:rtl/>
        </w:rPr>
        <w:t>)? הסבר.</w:t>
      </w:r>
    </w:p>
    <w:p w14:paraId="75173316" w14:textId="0505109A" w:rsidR="00131895" w:rsidRDefault="001A3DE3" w:rsidP="00131895">
      <w:pPr>
        <w:pStyle w:val="ListParagraph"/>
        <w:spacing w:before="120" w:after="240" w:line="276" w:lineRule="auto"/>
        <w:rPr>
          <w:color w:val="0000FF"/>
          <w:rtl/>
        </w:rPr>
      </w:pPr>
      <w:r w:rsidRPr="001A3DE3">
        <w:rPr>
          <w:rFonts w:hint="cs"/>
          <w:color w:val="0000FF"/>
          <w:u w:val="single"/>
          <w:rtl/>
        </w:rPr>
        <w:t>עבור האפשרות של</w:t>
      </w:r>
      <w:r w:rsidR="00843C82" w:rsidRPr="001A3DE3">
        <w:rPr>
          <w:rFonts w:hint="cs"/>
          <w:color w:val="0000FF"/>
          <w:u w:val="single"/>
          <w:rtl/>
        </w:rPr>
        <w:t xml:space="preserve"> </w:t>
      </w:r>
      <w:r w:rsidR="00843C82" w:rsidRPr="001A3DE3">
        <w:rPr>
          <w:color w:val="0000FF"/>
          <w:u w:val="single"/>
        </w:rPr>
        <w:t>no speculation</w:t>
      </w:r>
      <w:r w:rsidR="00843C82" w:rsidRPr="001A3DE3">
        <w:rPr>
          <w:rFonts w:hint="cs"/>
          <w:color w:val="0000FF"/>
          <w:u w:val="single"/>
          <w:rtl/>
        </w:rPr>
        <w:t>:</w:t>
      </w:r>
      <w:r w:rsidR="00843C82">
        <w:rPr>
          <w:color w:val="0000FF"/>
          <w:rtl/>
        </w:rPr>
        <w:br/>
      </w:r>
      <w:r w:rsidR="00251428">
        <w:rPr>
          <w:rFonts w:hint="cs"/>
          <w:color w:val="0000FF"/>
          <w:rtl/>
        </w:rPr>
        <w:t xml:space="preserve">מי שהניח כי הזיכרון הוא </w:t>
      </w:r>
      <w:r w:rsidR="00251428">
        <w:rPr>
          <w:color w:val="0000FF"/>
        </w:rPr>
        <w:t>dual-ported</w:t>
      </w:r>
      <w:r w:rsidR="00251428">
        <w:rPr>
          <w:rFonts w:hint="cs"/>
          <w:color w:val="0000FF"/>
          <w:rtl/>
        </w:rPr>
        <w:t xml:space="preserve"> הרי שעבור מספר גדול של איטרציות ה- </w:t>
      </w:r>
      <w:r w:rsidR="00251428">
        <w:rPr>
          <w:rFonts w:hint="cs"/>
          <w:color w:val="0000FF"/>
        </w:rPr>
        <w:t>CPI</w:t>
      </w:r>
      <w:r w:rsidR="00251428">
        <w:rPr>
          <w:rFonts w:hint="cs"/>
          <w:color w:val="0000FF"/>
          <w:rtl/>
        </w:rPr>
        <w:t xml:space="preserve"> שואף ל- 0.7, שכן המבנה של איטרציות 2+3 חוזר על עצמו, ולכן </w:t>
      </w:r>
      <w:r w:rsidR="00131895" w:rsidRPr="003103C3">
        <w:rPr>
          <w:rFonts w:hint="cs"/>
          <w:color w:val="0000FF"/>
          <w:rtl/>
        </w:rPr>
        <w:t>ב</w:t>
      </w:r>
      <w:r w:rsidR="00131895">
        <w:rPr>
          <w:rFonts w:hint="cs"/>
          <w:color w:val="0000FF"/>
          <w:rtl/>
        </w:rPr>
        <w:t>ין כל</w:t>
      </w:r>
      <w:r w:rsidR="00131895" w:rsidRPr="003103C3">
        <w:rPr>
          <w:rFonts w:hint="cs"/>
          <w:color w:val="0000FF"/>
          <w:rtl/>
        </w:rPr>
        <w:t xml:space="preserve"> </w:t>
      </w:r>
      <w:r w:rsidR="00BD6FB1">
        <w:rPr>
          <w:rFonts w:hint="cs"/>
          <w:color w:val="0000FF"/>
          <w:rtl/>
        </w:rPr>
        <w:t>צמד איטרציות לצמד הבא</w:t>
      </w:r>
      <w:r w:rsidR="00131895" w:rsidRPr="003103C3">
        <w:rPr>
          <w:rFonts w:hint="cs"/>
          <w:color w:val="0000FF"/>
          <w:rtl/>
        </w:rPr>
        <w:t xml:space="preserve"> </w:t>
      </w:r>
      <w:r w:rsidR="00131895" w:rsidRPr="003103C3">
        <w:rPr>
          <w:rFonts w:hint="cs"/>
          <w:color w:val="0000FF"/>
          <w:rtl/>
        </w:rPr>
        <w:lastRenderedPageBreak/>
        <w:t>חולפים</w:t>
      </w:r>
      <w:r w:rsidR="00BD6FB1">
        <w:rPr>
          <w:rFonts w:hint="cs"/>
          <w:color w:val="0000FF"/>
          <w:rtl/>
        </w:rPr>
        <w:t xml:space="preserve"> 7</w:t>
      </w:r>
      <w:r w:rsidR="00131895" w:rsidRPr="003103C3">
        <w:rPr>
          <w:rFonts w:hint="cs"/>
          <w:color w:val="0000FF"/>
          <w:rtl/>
        </w:rPr>
        <w:t xml:space="preserve"> מחזורי שעון בהם מתבצעות </w:t>
      </w:r>
      <w:r w:rsidR="00BD6FB1">
        <w:rPr>
          <w:rFonts w:hint="cs"/>
          <w:color w:val="0000FF"/>
          <w:rtl/>
        </w:rPr>
        <w:t xml:space="preserve">10 </w:t>
      </w:r>
      <w:r w:rsidR="00131895" w:rsidRPr="003103C3">
        <w:rPr>
          <w:rFonts w:hint="cs"/>
          <w:color w:val="0000FF"/>
          <w:rtl/>
        </w:rPr>
        <w:t xml:space="preserve">פקודות, ולכן, עבור מספר גדול של איטרציות ה- </w:t>
      </w:r>
      <w:r w:rsidR="00131895" w:rsidRPr="003103C3">
        <w:rPr>
          <w:rFonts w:hint="cs"/>
          <w:color w:val="0000FF"/>
        </w:rPr>
        <w:t>CPI</w:t>
      </w:r>
      <w:r w:rsidR="00131895" w:rsidRPr="003103C3">
        <w:rPr>
          <w:rFonts w:hint="cs"/>
          <w:color w:val="0000FF"/>
          <w:rtl/>
        </w:rPr>
        <w:t xml:space="preserve"> שואף ל- </w:t>
      </w:r>
      <w:r w:rsidRPr="003103C3">
        <w:rPr>
          <w:color w:val="0000FF"/>
          <w:position w:val="-18"/>
        </w:rPr>
        <w:object w:dxaOrig="999" w:dyaOrig="480" w14:anchorId="0B750120">
          <v:shape id="_x0000_i1032" type="#_x0000_t75" style="width:49.95pt;height:24pt" o:ole="">
            <v:imagedata r:id="rId23" o:title=""/>
          </v:shape>
          <o:OLEObject Type="Embed" ProgID="Equation.DSMT4" ShapeID="_x0000_i1032" DrawAspect="Content" ObjectID="_1626102422" r:id="rId24"/>
        </w:object>
      </w:r>
      <w:r w:rsidR="00131895">
        <w:rPr>
          <w:rFonts w:hint="cs"/>
          <w:color w:val="0000FF"/>
          <w:rtl/>
        </w:rPr>
        <w:t>.</w:t>
      </w:r>
    </w:p>
    <w:p w14:paraId="043AE4AA" w14:textId="46B482D9" w:rsidR="002C3E31" w:rsidRPr="00C95973" w:rsidRDefault="001A3DE3" w:rsidP="00C95973">
      <w:pPr>
        <w:pStyle w:val="ListParagraph"/>
        <w:spacing w:before="120" w:after="240" w:line="276" w:lineRule="auto"/>
        <w:rPr>
          <w:color w:val="0000FF"/>
        </w:rPr>
      </w:pPr>
      <w:r>
        <w:rPr>
          <w:rFonts w:hint="cs"/>
          <w:color w:val="0000FF"/>
          <w:rtl/>
        </w:rPr>
        <w:t xml:space="preserve">מי שהניח כי הזיכרון הוא </w:t>
      </w:r>
      <w:r>
        <w:rPr>
          <w:color w:val="0000FF"/>
        </w:rPr>
        <w:t>single-ported</w:t>
      </w:r>
      <w:r>
        <w:rPr>
          <w:rFonts w:hint="cs"/>
          <w:color w:val="0000FF"/>
          <w:rtl/>
        </w:rPr>
        <w:t xml:space="preserve"> הרי שעבור מספר גדול של איטרציות ה- </w:t>
      </w:r>
      <w:r>
        <w:rPr>
          <w:rFonts w:hint="cs"/>
          <w:color w:val="0000FF"/>
        </w:rPr>
        <w:t>CPI</w:t>
      </w:r>
      <w:r>
        <w:rPr>
          <w:rFonts w:hint="cs"/>
          <w:color w:val="0000FF"/>
          <w:rtl/>
        </w:rPr>
        <w:t xml:space="preserve"> שואף ל- </w:t>
      </w:r>
      <w:r w:rsidRPr="001A3DE3">
        <w:rPr>
          <w:color w:val="0000FF"/>
          <w:position w:val="-18"/>
        </w:rPr>
        <w:object w:dxaOrig="360" w:dyaOrig="480" w14:anchorId="7E534725">
          <v:shape id="_x0000_i1033" type="#_x0000_t75" style="width:18pt;height:24pt" o:ole="">
            <v:imagedata r:id="rId25" o:title=""/>
          </v:shape>
          <o:OLEObject Type="Embed" ProgID="Equation.DSMT4" ShapeID="_x0000_i1033" DrawAspect="Content" ObjectID="_1626102423" r:id="rId26"/>
        </w:object>
      </w:r>
      <w:r>
        <w:rPr>
          <w:color w:val="0000FF"/>
          <w:rtl/>
        </w:rPr>
        <w:t xml:space="preserve"> </w:t>
      </w:r>
      <w:r>
        <w:rPr>
          <w:rFonts w:hint="cs"/>
          <w:color w:val="0000FF"/>
          <w:rtl/>
        </w:rPr>
        <w:t xml:space="preserve">, שכן המחזוריות היא של 3 איטרציות, בהן מתבצעות 15 במשך 10 מחזורי שעון, ולכן, עבור מספר גדול של איטרציות ה- </w:t>
      </w:r>
      <w:r>
        <w:rPr>
          <w:rFonts w:hint="cs"/>
          <w:color w:val="0000FF"/>
        </w:rPr>
        <w:t>CPI</w:t>
      </w:r>
      <w:r>
        <w:rPr>
          <w:rFonts w:hint="cs"/>
          <w:color w:val="0000FF"/>
          <w:rtl/>
        </w:rPr>
        <w:t xml:space="preserve"> שואף ל- </w:t>
      </w:r>
      <w:r w:rsidRPr="001A3DE3">
        <w:rPr>
          <w:position w:val="-18"/>
        </w:rPr>
        <w:object w:dxaOrig="1860" w:dyaOrig="480" w14:anchorId="0C3926E5">
          <v:shape id="_x0000_i1034" type="#_x0000_t75" style="width:93pt;height:24pt" o:ole="">
            <v:imagedata r:id="rId27" o:title=""/>
          </v:shape>
          <o:OLEObject Type="Embed" ProgID="Equation.DSMT4" ShapeID="_x0000_i1034" DrawAspect="Content" ObjectID="_1626102424" r:id="rId28"/>
        </w:object>
      </w:r>
    </w:p>
    <w:p w14:paraId="57D0CFD9" w14:textId="04A59FD4" w:rsidR="001A3DE3" w:rsidRDefault="00C95973" w:rsidP="001A3DE3">
      <w:pPr>
        <w:pStyle w:val="ListParagraph"/>
        <w:spacing w:before="120" w:after="240" w:line="276" w:lineRule="auto"/>
        <w:rPr>
          <w:color w:val="0000FF"/>
          <w:rtl/>
        </w:rPr>
      </w:pPr>
      <w:r>
        <w:rPr>
          <w:rFonts w:hint="cs"/>
          <w:color w:val="0000FF"/>
          <w:rtl/>
        </w:rPr>
        <w:t>לשם נוחות, מצורף</w:t>
      </w:r>
      <w:r w:rsidR="00A55648">
        <w:rPr>
          <w:rFonts w:hint="cs"/>
          <w:color w:val="0000FF"/>
          <w:rtl/>
        </w:rPr>
        <w:t xml:space="preserve"> </w:t>
      </w:r>
      <w:r w:rsidR="00A55648">
        <w:rPr>
          <w:color w:val="0000FF"/>
          <w:rtl/>
        </w:rPr>
        <w:fldChar w:fldCharType="begin"/>
      </w:r>
      <w:r w:rsidR="00A55648">
        <w:rPr>
          <w:color w:val="0000FF"/>
          <w:rtl/>
        </w:rPr>
        <w:instrText xml:space="preserve"> </w:instrText>
      </w:r>
      <w:r w:rsidR="00A55648">
        <w:rPr>
          <w:rFonts w:hint="cs"/>
          <w:color w:val="0000FF"/>
        </w:rPr>
        <w:instrText>REF</w:instrText>
      </w:r>
      <w:r w:rsidR="00A55648">
        <w:rPr>
          <w:rFonts w:hint="cs"/>
          <w:color w:val="0000FF"/>
          <w:rtl/>
        </w:rPr>
        <w:instrText xml:space="preserve"> _</w:instrText>
      </w:r>
      <w:r w:rsidR="00A55648">
        <w:rPr>
          <w:rFonts w:hint="cs"/>
          <w:color w:val="0000FF"/>
        </w:rPr>
        <w:instrText>Ref14262249 \h</w:instrText>
      </w:r>
      <w:r w:rsidR="00A55648">
        <w:rPr>
          <w:color w:val="0000FF"/>
          <w:rtl/>
        </w:rPr>
        <w:instrText xml:space="preserve"> </w:instrText>
      </w:r>
      <w:r w:rsidR="00A55648">
        <w:rPr>
          <w:color w:val="0000FF"/>
          <w:rtl/>
        </w:rPr>
      </w:r>
      <w:r w:rsidR="00A55648">
        <w:rPr>
          <w:color w:val="0000FF"/>
          <w:rtl/>
        </w:rPr>
        <w:fldChar w:fldCharType="separate"/>
      </w:r>
      <w:r w:rsidR="00682119" w:rsidRPr="00A55648">
        <w:rPr>
          <w:rFonts w:hint="cs"/>
          <w:color w:val="0000FF"/>
          <w:sz w:val="24"/>
          <w:szCs w:val="24"/>
          <w:u w:val="single"/>
          <w:rtl/>
        </w:rPr>
        <w:t>נספח</w:t>
      </w:r>
      <w:r w:rsidR="00A55648">
        <w:rPr>
          <w:color w:val="0000FF"/>
          <w:rtl/>
        </w:rPr>
        <w:fldChar w:fldCharType="end"/>
      </w:r>
      <w:r>
        <w:rPr>
          <w:rFonts w:hint="cs"/>
          <w:color w:val="0000FF"/>
          <w:rtl/>
        </w:rPr>
        <w:t xml:space="preserve"> עם טבלאות של 7 איטרציות ראשונות (טבלה עבור כל אפשרות), שם ניתן לזהות בקלות את המחזוריות של ריצת התכנית. </w:t>
      </w:r>
    </w:p>
    <w:p w14:paraId="6C4A1CA2" w14:textId="77777777" w:rsidR="00C95973" w:rsidRDefault="00C95973" w:rsidP="001A3DE3">
      <w:pPr>
        <w:pStyle w:val="ListParagraph"/>
        <w:spacing w:before="120" w:after="240" w:line="276" w:lineRule="auto"/>
        <w:rPr>
          <w:color w:val="0000FF"/>
          <w:rtl/>
        </w:rPr>
      </w:pPr>
    </w:p>
    <w:p w14:paraId="4B1E37E1" w14:textId="327DD190" w:rsidR="001A3DE3" w:rsidRDefault="001A3DE3" w:rsidP="001A3DE3">
      <w:pPr>
        <w:pStyle w:val="ListParagraph"/>
        <w:spacing w:before="120" w:after="240" w:line="276" w:lineRule="auto"/>
        <w:rPr>
          <w:color w:val="0000FF"/>
          <w:u w:val="single"/>
          <w:rtl/>
        </w:rPr>
      </w:pPr>
      <w:r w:rsidRPr="001A3DE3">
        <w:rPr>
          <w:rFonts w:hint="cs"/>
          <w:color w:val="0000FF"/>
          <w:u w:val="single"/>
          <w:rtl/>
        </w:rPr>
        <w:t xml:space="preserve">עבור האפשרות של </w:t>
      </w:r>
      <w:r w:rsidRPr="001A3DE3">
        <w:rPr>
          <w:color w:val="0000FF"/>
          <w:u w:val="single"/>
        </w:rPr>
        <w:t>with speculation</w:t>
      </w:r>
      <w:r w:rsidRPr="001A3DE3">
        <w:rPr>
          <w:rFonts w:hint="cs"/>
          <w:color w:val="0000FF"/>
          <w:u w:val="single"/>
          <w:rtl/>
        </w:rPr>
        <w:t xml:space="preserve">: </w:t>
      </w:r>
    </w:p>
    <w:p w14:paraId="1FDD486C" w14:textId="464F104C" w:rsidR="001A3DE3" w:rsidRDefault="001A3DE3" w:rsidP="001A3DE3">
      <w:pPr>
        <w:pStyle w:val="ListParagraph"/>
        <w:spacing w:before="120" w:after="240" w:line="276" w:lineRule="auto"/>
        <w:rPr>
          <w:color w:val="0000FF"/>
          <w:rtl/>
        </w:rPr>
      </w:pPr>
      <w:r w:rsidRPr="001A3DE3">
        <w:rPr>
          <w:rFonts w:hint="cs"/>
          <w:color w:val="0000FF"/>
          <w:rtl/>
        </w:rPr>
        <w:t xml:space="preserve">בין כל איטרציה לאיטרציה הבאה חולפים 3 מחזורי שעון, בהם מתבצעות 5 פקודות, ולכן, עבור מספר גדול של איטרציות ה- </w:t>
      </w:r>
      <w:r w:rsidRPr="001A3DE3">
        <w:rPr>
          <w:rFonts w:hint="cs"/>
          <w:color w:val="0000FF"/>
        </w:rPr>
        <w:t>CPI</w:t>
      </w:r>
      <w:r w:rsidRPr="001A3DE3">
        <w:rPr>
          <w:rFonts w:hint="cs"/>
          <w:color w:val="0000FF"/>
          <w:rtl/>
        </w:rPr>
        <w:t xml:space="preserve"> שואף ל- </w:t>
      </w:r>
      <w:r w:rsidRPr="001A3DE3">
        <w:rPr>
          <w:position w:val="-18"/>
        </w:rPr>
        <w:object w:dxaOrig="920" w:dyaOrig="480" w14:anchorId="7A129855">
          <v:shape id="_x0000_i1035" type="#_x0000_t75" style="width:46pt;height:24pt" o:ole="">
            <v:imagedata r:id="rId29" o:title=""/>
          </v:shape>
          <o:OLEObject Type="Embed" ProgID="Equation.DSMT4" ShapeID="_x0000_i1035" DrawAspect="Content" ObjectID="_1626102425" r:id="rId30"/>
        </w:object>
      </w:r>
      <w:r w:rsidRPr="001A3DE3">
        <w:rPr>
          <w:color w:val="0000FF"/>
          <w:rtl/>
        </w:rPr>
        <w:t xml:space="preserve"> </w:t>
      </w:r>
    </w:p>
    <w:p w14:paraId="623106DA" w14:textId="3EA8DCC7" w:rsidR="001A3DE3" w:rsidRDefault="001A3DE3" w:rsidP="001A3DE3">
      <w:pPr>
        <w:pStyle w:val="ListParagraph"/>
        <w:spacing w:before="120" w:after="240" w:line="276" w:lineRule="auto"/>
        <w:rPr>
          <w:color w:val="0000FF"/>
          <w:rtl/>
        </w:rPr>
      </w:pPr>
    </w:p>
    <w:p w14:paraId="6F2A9AD4" w14:textId="4F21429B" w:rsidR="001A3DE3" w:rsidRPr="001A3DE3" w:rsidRDefault="001A3DE3" w:rsidP="001A3DE3">
      <w:pPr>
        <w:pStyle w:val="ListParagraph"/>
        <w:spacing w:before="120" w:after="240" w:line="276" w:lineRule="auto"/>
        <w:rPr>
          <w:color w:val="0000FF"/>
          <w:rtl/>
        </w:rPr>
      </w:pPr>
      <w:r>
        <w:rPr>
          <w:rFonts w:hint="cs"/>
          <w:color w:val="0000FF"/>
          <w:rtl/>
        </w:rPr>
        <w:t>לכן, השינוי שעשה המרצה בתנאי הקפיצה פוגע במידת מה במטרה הפדגוגית</w:t>
      </w:r>
      <w:r w:rsidR="00BF13A4">
        <w:rPr>
          <w:rFonts w:hint="cs"/>
          <w:color w:val="0000FF"/>
          <w:rtl/>
        </w:rPr>
        <w:t xml:space="preserve"> (אם כי לא מחסל אותה לגמרי)</w:t>
      </w:r>
      <w:r>
        <w:rPr>
          <w:rFonts w:hint="cs"/>
          <w:color w:val="0000FF"/>
          <w:rtl/>
        </w:rPr>
        <w:t xml:space="preserve">, שכן היתרון מבחינת ביצועים של השימוש ב- </w:t>
      </w:r>
      <w:r>
        <w:rPr>
          <w:color w:val="0000FF"/>
        </w:rPr>
        <w:t>speculation</w:t>
      </w:r>
      <w:r>
        <w:rPr>
          <w:rFonts w:hint="cs"/>
          <w:color w:val="0000FF"/>
          <w:rtl/>
        </w:rPr>
        <w:t xml:space="preserve"> נעשה קטן </w:t>
      </w:r>
      <w:r w:rsidR="00897E51">
        <w:rPr>
          <w:rFonts w:hint="cs"/>
          <w:color w:val="0000FF"/>
          <w:rtl/>
        </w:rPr>
        <w:t>באופן משמעותי</w:t>
      </w:r>
      <w:r>
        <w:rPr>
          <w:rFonts w:hint="cs"/>
          <w:color w:val="0000FF"/>
          <w:rtl/>
        </w:rPr>
        <w:t xml:space="preserve"> עבור תנאי הקפיצה החדש</w:t>
      </w:r>
      <w:r w:rsidR="00897E51">
        <w:rPr>
          <w:rFonts w:hint="cs"/>
          <w:color w:val="0000FF"/>
          <w:rtl/>
        </w:rPr>
        <w:t xml:space="preserve">. אילו היה המרצה משתמש בתנאי הקפיצה המקורי, היתרון של השימוש ב- </w:t>
      </w:r>
      <w:r w:rsidR="00897E51">
        <w:rPr>
          <w:color w:val="0000FF"/>
        </w:rPr>
        <w:t xml:space="preserve">speculation </w:t>
      </w:r>
      <w:r w:rsidR="00897E51">
        <w:rPr>
          <w:rFonts w:hint="cs"/>
          <w:color w:val="0000FF"/>
          <w:rtl/>
        </w:rPr>
        <w:t xml:space="preserve"> היה מובהק יותר</w:t>
      </w:r>
      <w:r w:rsidR="00BF13A4">
        <w:rPr>
          <w:rFonts w:hint="cs"/>
          <w:color w:val="0000FF"/>
          <w:rtl/>
        </w:rPr>
        <w:t>.</w:t>
      </w:r>
    </w:p>
    <w:p w14:paraId="3095A20F" w14:textId="77777777" w:rsidR="00A04772" w:rsidRDefault="00A04772">
      <w:pPr>
        <w:bidi w:val="0"/>
        <w:rPr>
          <w:rtl/>
        </w:rPr>
      </w:pPr>
      <w:r>
        <w:rPr>
          <w:rtl/>
        </w:rPr>
        <w:br w:type="page"/>
      </w:r>
    </w:p>
    <w:p w14:paraId="7776F5FC" w14:textId="77777777" w:rsidR="005A5CF8" w:rsidRDefault="00A04772" w:rsidP="00A04772">
      <w:pPr>
        <w:spacing w:line="276" w:lineRule="auto"/>
        <w:rPr>
          <w:b/>
          <w:bCs/>
          <w:u w:val="single"/>
          <w:rtl/>
        </w:rPr>
      </w:pPr>
      <w:r w:rsidRPr="00A04772">
        <w:rPr>
          <w:rFonts w:hint="cs"/>
          <w:b/>
          <w:bCs/>
          <w:u w:val="single"/>
          <w:rtl/>
        </w:rPr>
        <w:lastRenderedPageBreak/>
        <w:t>שאלה מספר 2</w:t>
      </w:r>
      <w:r w:rsidR="006F30F1">
        <w:rPr>
          <w:rFonts w:hint="cs"/>
          <w:b/>
          <w:bCs/>
          <w:u w:val="single"/>
          <w:rtl/>
        </w:rPr>
        <w:t xml:space="preserve"> </w:t>
      </w:r>
      <w:r w:rsidR="006F30F1" w:rsidRPr="006F30F1">
        <w:rPr>
          <w:rFonts w:hint="cs"/>
          <w:u w:val="single"/>
          <w:rtl/>
        </w:rPr>
        <w:t>(50 נקודות)</w:t>
      </w:r>
      <w:r w:rsidRPr="006F30F1">
        <w:rPr>
          <w:rFonts w:hint="cs"/>
          <w:u w:val="single"/>
          <w:rtl/>
        </w:rPr>
        <w:t>:</w:t>
      </w:r>
    </w:p>
    <w:p w14:paraId="29C7AAE7" w14:textId="77777777" w:rsidR="00A04772" w:rsidRDefault="004748BB" w:rsidP="00A04772">
      <w:pPr>
        <w:spacing w:line="276" w:lineRule="auto"/>
        <w:rPr>
          <w:rtl/>
        </w:rPr>
      </w:pPr>
      <w:r>
        <w:rPr>
          <w:rFonts w:hint="cs"/>
          <w:rtl/>
        </w:rPr>
        <w:t xml:space="preserve">בשאלה זו נעסוק במעבד בעל חזאי קפיצות מבוסס </w:t>
      </w:r>
      <w:r>
        <w:t>2-bit-saturated counter</w:t>
      </w:r>
      <w:r w:rsidR="001F4F2E">
        <w:t>s</w:t>
      </w:r>
      <w:r w:rsidR="001F4F2E">
        <w:rPr>
          <w:rFonts w:hint="cs"/>
          <w:rtl/>
        </w:rPr>
        <w:t xml:space="preserve"> (כל </w:t>
      </w:r>
      <w:r w:rsidR="001F4F2E">
        <w:t>counter</w:t>
      </w:r>
      <w:r w:rsidR="001F4F2E">
        <w:rPr>
          <w:rFonts w:hint="cs"/>
          <w:rtl/>
        </w:rPr>
        <w:t xml:space="preserve"> הינו בעל מצבים: </w:t>
      </w:r>
      <w:r w:rsidR="001F4F2E">
        <w:t>SNT, WNT, WT, ST</w:t>
      </w:r>
      <w:r w:rsidR="001F4F2E">
        <w:rPr>
          <w:rFonts w:hint="cs"/>
          <w:rtl/>
        </w:rPr>
        <w:t xml:space="preserve">). החזאי משתמש ב- </w:t>
      </w:r>
      <w:r w:rsidR="001F4F2E">
        <w:t>k=3</w:t>
      </w:r>
      <w:r w:rsidR="001F4F2E">
        <w:rPr>
          <w:rFonts w:hint="cs"/>
          <w:rtl/>
        </w:rPr>
        <w:t xml:space="preserve"> סיביות היסטוריה. ההיסטוריה הינה פרטית (לוקאלית), ומכונות המצבים פרטיות (לכל פקודת </w:t>
      </w:r>
      <w:r w:rsidR="001F4F2E">
        <w:t>branch</w:t>
      </w:r>
      <w:r w:rsidR="001F4F2E">
        <w:rPr>
          <w:rFonts w:hint="cs"/>
          <w:rtl/>
        </w:rPr>
        <w:t xml:space="preserve"> יש את החזאים שלה).</w:t>
      </w:r>
    </w:p>
    <w:p w14:paraId="6BF41830" w14:textId="77777777" w:rsidR="001F4F2E" w:rsidRDefault="001F4F2E" w:rsidP="00A04772">
      <w:pPr>
        <w:spacing w:line="276" w:lineRule="auto"/>
        <w:rPr>
          <w:rtl/>
        </w:rPr>
      </w:pPr>
      <w:r>
        <w:rPr>
          <w:rFonts w:hint="cs"/>
          <w:rtl/>
        </w:rPr>
        <w:t>נתונה התכנית הבאה:</w:t>
      </w:r>
    </w:p>
    <w:tbl>
      <w:tblPr>
        <w:tblStyle w:val="TableGrid"/>
        <w:bidiVisual/>
        <w:tblW w:w="0" w:type="auto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693"/>
        <w:gridCol w:w="2268"/>
        <w:gridCol w:w="857"/>
      </w:tblGrid>
      <w:tr w:rsidR="001F4F2E" w14:paraId="005F6FEE" w14:textId="77777777" w:rsidTr="001E6271">
        <w:tc>
          <w:tcPr>
            <w:tcW w:w="2252" w:type="dxa"/>
          </w:tcPr>
          <w:p w14:paraId="0E50D317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  <w:tc>
          <w:tcPr>
            <w:tcW w:w="2693" w:type="dxa"/>
          </w:tcPr>
          <w:p w14:paraId="4DBED154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  <w:r>
              <w:t># i=0</w:t>
            </w:r>
          </w:p>
        </w:tc>
        <w:tc>
          <w:tcPr>
            <w:tcW w:w="2268" w:type="dxa"/>
          </w:tcPr>
          <w:p w14:paraId="2C71514B" w14:textId="77777777" w:rsidR="001F4F2E" w:rsidRDefault="001F4F2E" w:rsidP="001F4F2E">
            <w:pPr>
              <w:bidi w:val="0"/>
              <w:spacing w:line="276" w:lineRule="auto"/>
            </w:pPr>
            <w:r>
              <w:t xml:space="preserve">MOV  R5, 0 </w:t>
            </w:r>
          </w:p>
        </w:tc>
        <w:tc>
          <w:tcPr>
            <w:tcW w:w="857" w:type="dxa"/>
          </w:tcPr>
          <w:p w14:paraId="1248728E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</w:tr>
      <w:tr w:rsidR="001F4F2E" w14:paraId="3B7F9542" w14:textId="77777777" w:rsidTr="001E6271">
        <w:tc>
          <w:tcPr>
            <w:tcW w:w="2252" w:type="dxa"/>
          </w:tcPr>
          <w:p w14:paraId="6855B5BB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  <w:tc>
          <w:tcPr>
            <w:tcW w:w="2693" w:type="dxa"/>
          </w:tcPr>
          <w:p w14:paraId="3B29B096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  <w:r>
              <w:t># A[i]</w:t>
            </w:r>
          </w:p>
        </w:tc>
        <w:tc>
          <w:tcPr>
            <w:tcW w:w="2268" w:type="dxa"/>
          </w:tcPr>
          <w:p w14:paraId="496830B3" w14:textId="77777777" w:rsidR="001F4F2E" w:rsidRDefault="001F4F2E" w:rsidP="001F4F2E">
            <w:pPr>
              <w:bidi w:val="0"/>
              <w:spacing w:line="276" w:lineRule="auto"/>
            </w:pPr>
            <w:r>
              <w:rPr>
                <w:rFonts w:hint="cs"/>
              </w:rPr>
              <w:t>LW</w:t>
            </w:r>
            <w:r>
              <w:t xml:space="preserve">     R1, A(R5)</w:t>
            </w:r>
          </w:p>
        </w:tc>
        <w:tc>
          <w:tcPr>
            <w:tcW w:w="857" w:type="dxa"/>
          </w:tcPr>
          <w:p w14:paraId="3D21246F" w14:textId="77777777" w:rsidR="001F4F2E" w:rsidRDefault="001F4F2E" w:rsidP="001F4F2E">
            <w:pPr>
              <w:bidi w:val="0"/>
              <w:spacing w:line="276" w:lineRule="auto"/>
            </w:pPr>
            <w:r>
              <w:t>Loop:</w:t>
            </w:r>
          </w:p>
        </w:tc>
      </w:tr>
      <w:tr w:rsidR="001F4F2E" w14:paraId="02090988" w14:textId="77777777" w:rsidTr="001E6271">
        <w:tc>
          <w:tcPr>
            <w:tcW w:w="2252" w:type="dxa"/>
          </w:tcPr>
          <w:p w14:paraId="288DE423" w14:textId="77777777" w:rsidR="001F4F2E" w:rsidRDefault="001E6271" w:rsidP="001E6271">
            <w:pPr>
              <w:spacing w:line="276" w:lineRule="auto"/>
              <w:ind w:left="360"/>
              <w:jc w:val="right"/>
              <w:rPr>
                <w:rtl/>
              </w:rPr>
            </w:pPr>
            <w:r>
              <w:t>--b</w:t>
            </w:r>
            <w:r w:rsidR="001F4F2E">
              <w:t>r1</w:t>
            </w:r>
          </w:p>
        </w:tc>
        <w:tc>
          <w:tcPr>
            <w:tcW w:w="2693" w:type="dxa"/>
          </w:tcPr>
          <w:p w14:paraId="6675E06A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  <w:r>
              <w:t># if A[i] &lt; 5 jump to Cond</w:t>
            </w:r>
          </w:p>
        </w:tc>
        <w:tc>
          <w:tcPr>
            <w:tcW w:w="2268" w:type="dxa"/>
          </w:tcPr>
          <w:p w14:paraId="532F2A35" w14:textId="77777777" w:rsidR="001F4F2E" w:rsidRDefault="001F4F2E" w:rsidP="001F4F2E">
            <w:pPr>
              <w:bidi w:val="0"/>
              <w:spacing w:line="276" w:lineRule="auto"/>
            </w:pPr>
            <w:r>
              <w:t>BL       R1, 5, Cond</w:t>
            </w:r>
          </w:p>
        </w:tc>
        <w:tc>
          <w:tcPr>
            <w:tcW w:w="857" w:type="dxa"/>
          </w:tcPr>
          <w:p w14:paraId="53731C14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</w:tr>
      <w:tr w:rsidR="001F4F2E" w14:paraId="20D1EAEB" w14:textId="77777777" w:rsidTr="001E6271">
        <w:tc>
          <w:tcPr>
            <w:tcW w:w="2252" w:type="dxa"/>
          </w:tcPr>
          <w:p w14:paraId="2FBF46DA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  <w:tc>
          <w:tcPr>
            <w:tcW w:w="2693" w:type="dxa"/>
          </w:tcPr>
          <w:p w14:paraId="580DE5A0" w14:textId="77777777" w:rsidR="001F4F2E" w:rsidRDefault="001E6271" w:rsidP="001F4F2E">
            <w:pPr>
              <w:bidi w:val="0"/>
              <w:spacing w:line="276" w:lineRule="auto"/>
              <w:rPr>
                <w:rtl/>
              </w:rPr>
            </w:pPr>
            <w:r>
              <w:t># R2 = R2 + A[i]</w:t>
            </w:r>
          </w:p>
        </w:tc>
        <w:tc>
          <w:tcPr>
            <w:tcW w:w="2268" w:type="dxa"/>
          </w:tcPr>
          <w:p w14:paraId="282F0018" w14:textId="77777777" w:rsidR="001F4F2E" w:rsidRDefault="001F4F2E" w:rsidP="001F4F2E">
            <w:pPr>
              <w:bidi w:val="0"/>
              <w:spacing w:line="276" w:lineRule="auto"/>
            </w:pPr>
            <w:r>
              <w:rPr>
                <w:rFonts w:hint="cs"/>
              </w:rPr>
              <w:t>AD</w:t>
            </w:r>
            <w:r>
              <w:t>D   R2, R2, R1</w:t>
            </w:r>
          </w:p>
        </w:tc>
        <w:tc>
          <w:tcPr>
            <w:tcW w:w="857" w:type="dxa"/>
          </w:tcPr>
          <w:p w14:paraId="2E2371CF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</w:tr>
      <w:tr w:rsidR="001F4F2E" w14:paraId="23DBC68A" w14:textId="77777777" w:rsidTr="001E6271">
        <w:tc>
          <w:tcPr>
            <w:tcW w:w="2252" w:type="dxa"/>
          </w:tcPr>
          <w:p w14:paraId="302DEF3F" w14:textId="77777777" w:rsidR="001F4F2E" w:rsidRDefault="001E6271" w:rsidP="001F4F2E">
            <w:pPr>
              <w:bidi w:val="0"/>
              <w:spacing w:line="276" w:lineRule="auto"/>
              <w:rPr>
                <w:rtl/>
              </w:rPr>
            </w:pPr>
            <w:r>
              <w:t>--br2</w:t>
            </w:r>
          </w:p>
        </w:tc>
        <w:tc>
          <w:tcPr>
            <w:tcW w:w="2693" w:type="dxa"/>
          </w:tcPr>
          <w:p w14:paraId="6D400E5D" w14:textId="77777777" w:rsidR="001F4F2E" w:rsidRPr="001E6271" w:rsidRDefault="001E6271" w:rsidP="001F4F2E">
            <w:pPr>
              <w:bidi w:val="0"/>
              <w:spacing w:line="276" w:lineRule="auto"/>
              <w:rPr>
                <w:rtl/>
              </w:rPr>
            </w:pPr>
            <w:r>
              <w:t># if A[i] &lt; 10 jump to Cond</w:t>
            </w:r>
          </w:p>
        </w:tc>
        <w:tc>
          <w:tcPr>
            <w:tcW w:w="2268" w:type="dxa"/>
          </w:tcPr>
          <w:p w14:paraId="4D73F4C1" w14:textId="77777777" w:rsidR="001F4F2E" w:rsidRDefault="001F4F2E" w:rsidP="001F4F2E">
            <w:pPr>
              <w:bidi w:val="0"/>
              <w:spacing w:line="276" w:lineRule="auto"/>
            </w:pPr>
            <w:r>
              <w:t>BL       R1, 10, Cond</w:t>
            </w:r>
          </w:p>
        </w:tc>
        <w:tc>
          <w:tcPr>
            <w:tcW w:w="857" w:type="dxa"/>
          </w:tcPr>
          <w:p w14:paraId="74816A66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</w:tr>
      <w:tr w:rsidR="001F4F2E" w14:paraId="10CD2201" w14:textId="77777777" w:rsidTr="001E6271">
        <w:tc>
          <w:tcPr>
            <w:tcW w:w="2252" w:type="dxa"/>
          </w:tcPr>
          <w:p w14:paraId="415C5CCC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  <w:tc>
          <w:tcPr>
            <w:tcW w:w="2693" w:type="dxa"/>
          </w:tcPr>
          <w:p w14:paraId="0F60CE96" w14:textId="77777777" w:rsidR="001F4F2E" w:rsidRDefault="001E6271" w:rsidP="001F4F2E">
            <w:pPr>
              <w:bidi w:val="0"/>
              <w:spacing w:line="276" w:lineRule="auto"/>
              <w:rPr>
                <w:rtl/>
              </w:rPr>
            </w:pPr>
            <w:r>
              <w:t># R3 = R3 + A[i]</w:t>
            </w:r>
          </w:p>
        </w:tc>
        <w:tc>
          <w:tcPr>
            <w:tcW w:w="2268" w:type="dxa"/>
          </w:tcPr>
          <w:p w14:paraId="0FE2071E" w14:textId="77777777" w:rsidR="001F4F2E" w:rsidRDefault="001F4F2E" w:rsidP="001F4F2E">
            <w:pPr>
              <w:bidi w:val="0"/>
              <w:spacing w:line="276" w:lineRule="auto"/>
            </w:pPr>
            <w:r>
              <w:t>ADD   R3, R3, R1</w:t>
            </w:r>
          </w:p>
        </w:tc>
        <w:tc>
          <w:tcPr>
            <w:tcW w:w="857" w:type="dxa"/>
          </w:tcPr>
          <w:p w14:paraId="6D37CD55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</w:tr>
      <w:tr w:rsidR="001F4F2E" w14:paraId="71E73EE3" w14:textId="77777777" w:rsidTr="001E6271">
        <w:tc>
          <w:tcPr>
            <w:tcW w:w="2252" w:type="dxa"/>
          </w:tcPr>
          <w:p w14:paraId="289E3809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  <w:tc>
          <w:tcPr>
            <w:tcW w:w="2693" w:type="dxa"/>
          </w:tcPr>
          <w:p w14:paraId="58D88989" w14:textId="77777777" w:rsidR="001F4F2E" w:rsidRDefault="001E6271" w:rsidP="001F4F2E">
            <w:pPr>
              <w:bidi w:val="0"/>
              <w:spacing w:line="276" w:lineRule="auto"/>
              <w:rPr>
                <w:rtl/>
              </w:rPr>
            </w:pPr>
            <w:r>
              <w:t># i = i + 1</w:t>
            </w:r>
          </w:p>
        </w:tc>
        <w:tc>
          <w:tcPr>
            <w:tcW w:w="2268" w:type="dxa"/>
          </w:tcPr>
          <w:p w14:paraId="06212590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  <w:r>
              <w:rPr>
                <w:rFonts w:hint="cs"/>
              </w:rPr>
              <w:t>ADD</w:t>
            </w:r>
            <w:r>
              <w:t xml:space="preserve">   R5, R5, 1</w:t>
            </w:r>
          </w:p>
        </w:tc>
        <w:tc>
          <w:tcPr>
            <w:tcW w:w="857" w:type="dxa"/>
          </w:tcPr>
          <w:p w14:paraId="40AAC228" w14:textId="77777777" w:rsidR="001F4F2E" w:rsidRDefault="001F4F2E" w:rsidP="001F4F2E">
            <w:pPr>
              <w:bidi w:val="0"/>
              <w:spacing w:line="276" w:lineRule="auto"/>
            </w:pPr>
            <w:r>
              <w:rPr>
                <w:rFonts w:hint="cs"/>
              </w:rPr>
              <w:t>C</w:t>
            </w:r>
            <w:r>
              <w:t>ond:</w:t>
            </w:r>
          </w:p>
        </w:tc>
      </w:tr>
      <w:tr w:rsidR="001F4F2E" w14:paraId="4B4FA7AF" w14:textId="77777777" w:rsidTr="001E6271">
        <w:tc>
          <w:tcPr>
            <w:tcW w:w="2252" w:type="dxa"/>
          </w:tcPr>
          <w:p w14:paraId="4F6479CF" w14:textId="77777777" w:rsidR="001F4F2E" w:rsidRDefault="001E6271" w:rsidP="001F4F2E">
            <w:pPr>
              <w:bidi w:val="0"/>
              <w:spacing w:line="276" w:lineRule="auto"/>
              <w:rPr>
                <w:rtl/>
              </w:rPr>
            </w:pPr>
            <w:r>
              <w:t>--br3</w:t>
            </w:r>
          </w:p>
        </w:tc>
        <w:tc>
          <w:tcPr>
            <w:tcW w:w="2693" w:type="dxa"/>
          </w:tcPr>
          <w:p w14:paraId="5CA1D10A" w14:textId="77777777" w:rsidR="001F4F2E" w:rsidRDefault="001E6271" w:rsidP="001F4F2E">
            <w:pPr>
              <w:bidi w:val="0"/>
              <w:spacing w:line="276" w:lineRule="auto"/>
              <w:rPr>
                <w:rtl/>
              </w:rPr>
            </w:pPr>
            <w:r>
              <w:t># if i &lt; N jump to Loop</w:t>
            </w:r>
          </w:p>
        </w:tc>
        <w:tc>
          <w:tcPr>
            <w:tcW w:w="2268" w:type="dxa"/>
          </w:tcPr>
          <w:p w14:paraId="46DD5A7A" w14:textId="77777777" w:rsidR="001F4F2E" w:rsidRDefault="001F4F2E" w:rsidP="001F4F2E">
            <w:pPr>
              <w:bidi w:val="0"/>
              <w:spacing w:line="276" w:lineRule="auto"/>
            </w:pPr>
            <w:r>
              <w:rPr>
                <w:rFonts w:hint="cs"/>
              </w:rPr>
              <w:t>BL</w:t>
            </w:r>
            <w:r>
              <w:t xml:space="preserve">       R5, N, Loop</w:t>
            </w:r>
          </w:p>
        </w:tc>
        <w:tc>
          <w:tcPr>
            <w:tcW w:w="857" w:type="dxa"/>
          </w:tcPr>
          <w:p w14:paraId="34E4DF1A" w14:textId="77777777" w:rsidR="001F4F2E" w:rsidRDefault="001F4F2E" w:rsidP="001F4F2E">
            <w:pPr>
              <w:bidi w:val="0"/>
              <w:spacing w:line="276" w:lineRule="auto"/>
              <w:rPr>
                <w:rtl/>
              </w:rPr>
            </w:pPr>
          </w:p>
        </w:tc>
      </w:tr>
    </w:tbl>
    <w:p w14:paraId="49E0CA1A" w14:textId="77777777" w:rsidR="001F4F2E" w:rsidRDefault="001E6271" w:rsidP="00DF55E1">
      <w:pPr>
        <w:spacing w:before="240" w:line="276" w:lineRule="auto"/>
        <w:rPr>
          <w:rtl/>
        </w:rPr>
      </w:pPr>
      <w:r>
        <w:rPr>
          <w:rFonts w:hint="cs"/>
          <w:rtl/>
        </w:rPr>
        <w:t xml:space="preserve">נתון כי איברי המערך הם: </w:t>
      </w:r>
      <w:r>
        <w:t>{0, 6, 12, 0, 6, 12, …}</w:t>
      </w:r>
      <w:r>
        <w:rPr>
          <w:rFonts w:hint="cs"/>
          <w:rtl/>
        </w:rPr>
        <w:t xml:space="preserve"> (משמאל לימין), וגודלו (וכך גם הערך </w:t>
      </w:r>
      <w:r>
        <w:rPr>
          <w:rFonts w:hint="cs"/>
        </w:rPr>
        <w:t>N</w:t>
      </w:r>
      <w:r>
        <w:rPr>
          <w:rFonts w:hint="cs"/>
          <w:rtl/>
        </w:rPr>
        <w:t>) הוא כפולה שלמה של 3. בכל סעיפי השאלה התכנית מורצת אי</w:t>
      </w:r>
      <w:r w:rsidR="00D001B2">
        <w:rPr>
          <w:rFonts w:hint="cs"/>
          <w:rtl/>
        </w:rPr>
        <w:t>נ</w:t>
      </w:r>
      <w:r>
        <w:rPr>
          <w:rFonts w:hint="cs"/>
          <w:rtl/>
        </w:rPr>
        <w:t>סוף פעמים, ואנו נתעניין במצב מתמיד בלבד (ולא בשלבי הלימוד של החזאי).</w:t>
      </w:r>
    </w:p>
    <w:p w14:paraId="4FB62601" w14:textId="77777777" w:rsidR="001E6271" w:rsidRDefault="001E6271" w:rsidP="001E6271">
      <w:pPr>
        <w:spacing w:line="276" w:lineRule="auto"/>
        <w:rPr>
          <w:rtl/>
        </w:rPr>
      </w:pPr>
      <w:r>
        <w:rPr>
          <w:rFonts w:hint="cs"/>
          <w:rtl/>
        </w:rPr>
        <w:t xml:space="preserve">עבור כל אירוע בהיסטוריה נסמן: </w:t>
      </w:r>
      <w:r w:rsidRPr="001E6271">
        <w:rPr>
          <w:position w:val="-6"/>
        </w:rPr>
        <w:object w:dxaOrig="760" w:dyaOrig="279" w14:anchorId="22B8D476">
          <v:shape id="_x0000_i1036" type="#_x0000_t75" style="width:38pt;height:13.95pt" o:ole="">
            <v:imagedata r:id="rId31" o:title=""/>
          </v:shape>
          <o:OLEObject Type="Embed" ProgID="Equation.DSMT4" ShapeID="_x0000_i1036" DrawAspect="Content" ObjectID="_1626102426" r:id="rId32"/>
        </w:object>
      </w:r>
      <w:r>
        <w:t xml:space="preserve"> </w:t>
      </w:r>
      <w:r>
        <w:rPr>
          <w:rFonts w:hint="cs"/>
          <w:rtl/>
        </w:rPr>
        <w:t xml:space="preserve">ו- </w:t>
      </w:r>
      <w:r w:rsidRPr="001E6271">
        <w:rPr>
          <w:position w:val="-4"/>
        </w:rPr>
        <w:object w:dxaOrig="540" w:dyaOrig="260" w14:anchorId="27BB704F">
          <v:shape id="_x0000_i1037" type="#_x0000_t75" style="width:27pt;height:13pt" o:ole="">
            <v:imagedata r:id="rId33" o:title=""/>
          </v:shape>
          <o:OLEObject Type="Embed" ProgID="Equation.DSMT4" ShapeID="_x0000_i1037" DrawAspect="Content" ObjectID="_1626102427" r:id="rId34"/>
        </w:object>
      </w:r>
      <w:r>
        <w:rPr>
          <w:rFonts w:hint="cs"/>
          <w:rtl/>
        </w:rPr>
        <w:t xml:space="preserve">. נתון כי </w:t>
      </w:r>
      <w:r w:rsidR="002E5F4B">
        <w:rPr>
          <w:rFonts w:hint="cs"/>
          <w:rtl/>
        </w:rPr>
        <w:t xml:space="preserve">אוגרי ההיסטוריה מאותחלים באפסים </w:t>
      </w:r>
      <w:r>
        <w:rPr>
          <w:rFonts w:hint="cs"/>
          <w:rtl/>
        </w:rPr>
        <w:t>ו</w:t>
      </w:r>
      <w:r w:rsidR="002E5F4B">
        <w:rPr>
          <w:rFonts w:hint="cs"/>
          <w:rtl/>
        </w:rPr>
        <w:t xml:space="preserve">כי </w:t>
      </w:r>
      <w:r>
        <w:rPr>
          <w:rFonts w:hint="cs"/>
          <w:rtl/>
        </w:rPr>
        <w:t xml:space="preserve">ערכי היסטוריה חדשים מוכנסים ל- </w:t>
      </w:r>
      <w:r>
        <w:rPr>
          <w:rFonts w:hint="cs"/>
        </w:rPr>
        <w:t>LSB</w:t>
      </w:r>
      <w:r>
        <w:rPr>
          <w:rFonts w:hint="cs"/>
          <w:rtl/>
        </w:rPr>
        <w:t xml:space="preserve">. </w:t>
      </w:r>
    </w:p>
    <w:p w14:paraId="19DCD70C" w14:textId="77777777" w:rsidR="002E5F4B" w:rsidRDefault="002E5F4B" w:rsidP="001E6271">
      <w:pPr>
        <w:spacing w:line="276" w:lineRule="auto"/>
        <w:rPr>
          <w:rtl/>
        </w:rPr>
      </w:pPr>
      <w:r>
        <w:rPr>
          <w:rFonts w:hint="cs"/>
          <w:rtl/>
        </w:rPr>
        <w:t xml:space="preserve">שים לב: המצב ההתחלתי של מכונות המצבים לא נתון. בכל סעיף בשאלה בו קיימת תלות במצב זה, יש לציין זאת, ולענות על השאלה כתלות במצב ההתחלתי. </w:t>
      </w:r>
    </w:p>
    <w:p w14:paraId="4832A34D" w14:textId="77777777" w:rsidR="002E5F4B" w:rsidRDefault="002E5F4B" w:rsidP="002E5F4B">
      <w:pPr>
        <w:pStyle w:val="ListParagraph"/>
        <w:numPr>
          <w:ilvl w:val="0"/>
          <w:numId w:val="5"/>
        </w:numPr>
        <w:spacing w:line="276" w:lineRule="auto"/>
      </w:pPr>
      <w:r>
        <w:rPr>
          <w:rFonts w:hint="cs"/>
          <w:rtl/>
        </w:rPr>
        <w:t>עבור כל קפיצה בנפרד (</w:t>
      </w:r>
      <w:r>
        <w:t>br1, br2, br3</w:t>
      </w:r>
      <w:r>
        <w:rPr>
          <w:rFonts w:hint="cs"/>
          <w:rtl/>
        </w:rPr>
        <w:t xml:space="preserve">), מהי סדרת ה- </w:t>
      </w:r>
      <w:r>
        <w:t>T/NT</w:t>
      </w:r>
      <w:r>
        <w:rPr>
          <w:rFonts w:hint="cs"/>
          <w:rtl/>
        </w:rPr>
        <w:t xml:space="preserve"> ? הכוונה היא למהלך התכנית בפועל, ולא לחיזוי. אם קיימת מחזוריות, ציין אותה. התייחס למצב מתמיד בלבד!</w:t>
      </w:r>
    </w:p>
    <w:p w14:paraId="59AFA6CD" w14:textId="77777777" w:rsidR="00DA5BA4" w:rsidRDefault="00DA5BA4" w:rsidP="00DA5BA4">
      <w:pPr>
        <w:pStyle w:val="ListParagraph"/>
        <w:spacing w:line="276" w:lineRule="auto"/>
        <w:rPr>
          <w:color w:val="0000FF"/>
          <w:rtl/>
        </w:rPr>
      </w:pPr>
      <w:r>
        <w:rPr>
          <w:rFonts w:hint="cs"/>
          <w:color w:val="0000FF"/>
          <w:rtl/>
        </w:rPr>
        <w:t xml:space="preserve">עבור </w:t>
      </w:r>
      <w:r>
        <w:rPr>
          <w:color w:val="0000FF"/>
        </w:rPr>
        <w:t>br1</w:t>
      </w:r>
      <w:r>
        <w:rPr>
          <w:rFonts w:hint="cs"/>
          <w:color w:val="0000FF"/>
          <w:rtl/>
        </w:rPr>
        <w:t xml:space="preserve"> </w:t>
      </w:r>
      <w:r w:rsidR="00A948D2">
        <w:rPr>
          <w:color w:val="0000FF"/>
          <w:rtl/>
        </w:rPr>
        <w:t>–</w:t>
      </w:r>
      <w:r>
        <w:rPr>
          <w:rFonts w:hint="cs"/>
          <w:color w:val="0000FF"/>
          <w:rtl/>
        </w:rPr>
        <w:t xml:space="preserve"> </w:t>
      </w:r>
      <w:r w:rsidR="00A948D2">
        <w:rPr>
          <w:color w:val="0000FF"/>
        </w:rPr>
        <w:t>T, NT, NT</w:t>
      </w:r>
      <w:r w:rsidR="00A948D2">
        <w:rPr>
          <w:rFonts w:hint="cs"/>
          <w:color w:val="0000FF"/>
          <w:rtl/>
        </w:rPr>
        <w:t xml:space="preserve"> מחזורי.</w:t>
      </w:r>
    </w:p>
    <w:p w14:paraId="429EDA8B" w14:textId="77777777" w:rsidR="00A948D2" w:rsidRDefault="00A948D2" w:rsidP="00DA5BA4">
      <w:pPr>
        <w:pStyle w:val="ListParagraph"/>
        <w:spacing w:line="276" w:lineRule="auto"/>
        <w:rPr>
          <w:color w:val="0000FF"/>
          <w:rtl/>
        </w:rPr>
      </w:pPr>
      <w:r>
        <w:rPr>
          <w:rFonts w:hint="cs"/>
          <w:color w:val="0000FF"/>
          <w:rtl/>
        </w:rPr>
        <w:t xml:space="preserve">עבור </w:t>
      </w:r>
      <w:r>
        <w:rPr>
          <w:color w:val="0000FF"/>
        </w:rPr>
        <w:t>br2</w:t>
      </w:r>
      <w:r>
        <w:rPr>
          <w:rFonts w:hint="cs"/>
          <w:color w:val="0000FF"/>
          <w:rtl/>
        </w:rPr>
        <w:t xml:space="preserve"> </w:t>
      </w:r>
      <w:r>
        <w:rPr>
          <w:color w:val="0000FF"/>
          <w:rtl/>
        </w:rPr>
        <w:t>–</w:t>
      </w:r>
      <w:r>
        <w:rPr>
          <w:rFonts w:hint="cs"/>
          <w:color w:val="0000FF"/>
          <w:rtl/>
        </w:rPr>
        <w:t xml:space="preserve"> </w:t>
      </w:r>
      <w:r>
        <w:rPr>
          <w:color w:val="0000FF"/>
        </w:rPr>
        <w:t>T, NT</w:t>
      </w:r>
      <w:r>
        <w:rPr>
          <w:rFonts w:hint="cs"/>
          <w:color w:val="0000FF"/>
          <w:rtl/>
        </w:rPr>
        <w:t xml:space="preserve"> מחזורי. יש לשים לב שאם </w:t>
      </w:r>
      <w:r>
        <w:rPr>
          <w:color w:val="0000FF"/>
        </w:rPr>
        <w:t>br1</w:t>
      </w:r>
      <w:r>
        <w:rPr>
          <w:rFonts w:hint="cs"/>
          <w:color w:val="0000FF"/>
          <w:rtl/>
        </w:rPr>
        <w:t xml:space="preserve"> נלקח אז </w:t>
      </w:r>
      <w:r>
        <w:rPr>
          <w:color w:val="0000FF"/>
        </w:rPr>
        <w:t>br2</w:t>
      </w:r>
      <w:r>
        <w:rPr>
          <w:rFonts w:hint="cs"/>
          <w:color w:val="0000FF"/>
          <w:rtl/>
        </w:rPr>
        <w:t xml:space="preserve"> לא ירוץ בכלל. </w:t>
      </w:r>
    </w:p>
    <w:p w14:paraId="6332D8B1" w14:textId="77777777" w:rsidR="00A948D2" w:rsidRPr="00DA5BA4" w:rsidRDefault="00A948D2" w:rsidP="00A948D2">
      <w:pPr>
        <w:pStyle w:val="ListParagraph"/>
        <w:spacing w:after="120" w:line="276" w:lineRule="auto"/>
        <w:contextualSpacing w:val="0"/>
        <w:rPr>
          <w:color w:val="0000FF"/>
          <w:rtl/>
        </w:rPr>
      </w:pPr>
      <w:r>
        <w:rPr>
          <w:rFonts w:hint="cs"/>
          <w:color w:val="0000FF"/>
          <w:rtl/>
        </w:rPr>
        <w:t xml:space="preserve">עבור </w:t>
      </w:r>
      <w:r>
        <w:rPr>
          <w:color w:val="0000FF"/>
        </w:rPr>
        <w:t>br3</w:t>
      </w:r>
      <w:r>
        <w:rPr>
          <w:rFonts w:hint="cs"/>
          <w:color w:val="0000FF"/>
          <w:rtl/>
        </w:rPr>
        <w:t xml:space="preserve"> </w:t>
      </w:r>
      <w:r>
        <w:rPr>
          <w:color w:val="0000FF"/>
          <w:rtl/>
        </w:rPr>
        <w:t>–</w:t>
      </w:r>
      <w:r>
        <w:rPr>
          <w:rFonts w:hint="cs"/>
          <w:color w:val="0000FF"/>
          <w:rtl/>
        </w:rPr>
        <w:t xml:space="preserve"> </w:t>
      </w:r>
      <w:r>
        <w:rPr>
          <w:color w:val="0000FF"/>
        </w:rPr>
        <w:t>N-1</w:t>
      </w:r>
      <w:r>
        <w:rPr>
          <w:rFonts w:hint="cs"/>
          <w:color w:val="0000FF"/>
          <w:rtl/>
        </w:rPr>
        <w:t xml:space="preserve"> פעמים </w:t>
      </w:r>
      <w:r>
        <w:rPr>
          <w:rFonts w:hint="cs"/>
          <w:color w:val="0000FF"/>
        </w:rPr>
        <w:t>T</w:t>
      </w:r>
      <w:r>
        <w:rPr>
          <w:rFonts w:hint="cs"/>
          <w:color w:val="0000FF"/>
          <w:rtl/>
        </w:rPr>
        <w:t xml:space="preserve"> ולבסוף </w:t>
      </w:r>
      <w:r>
        <w:rPr>
          <w:rFonts w:hint="cs"/>
          <w:color w:val="0000FF"/>
        </w:rPr>
        <w:t>NT</w:t>
      </w:r>
      <w:r>
        <w:rPr>
          <w:rFonts w:hint="cs"/>
          <w:color w:val="0000FF"/>
          <w:rtl/>
        </w:rPr>
        <w:t xml:space="preserve"> (מחזורי, כיוון שהתכנית רצה אינסוף פעמים).</w:t>
      </w:r>
    </w:p>
    <w:p w14:paraId="30AFE21B" w14:textId="77777777" w:rsidR="002E5F4B" w:rsidRDefault="002E5F4B" w:rsidP="002E5F4B">
      <w:pPr>
        <w:pStyle w:val="ListParagraph"/>
        <w:numPr>
          <w:ilvl w:val="0"/>
          <w:numId w:val="5"/>
        </w:numPr>
        <w:spacing w:line="276" w:lineRule="auto"/>
      </w:pPr>
      <w:r>
        <w:rPr>
          <w:rFonts w:hint="cs"/>
          <w:rtl/>
        </w:rPr>
        <w:t xml:space="preserve">נריץ את התכנית הנתונה על מעבד בעל החזאי הנתון. </w:t>
      </w:r>
    </w:p>
    <w:p w14:paraId="6681FD8C" w14:textId="77777777" w:rsidR="002E5F4B" w:rsidRDefault="002E5F4B" w:rsidP="002E5F4B">
      <w:pPr>
        <w:pStyle w:val="ListParagraph"/>
        <w:numPr>
          <w:ilvl w:val="1"/>
          <w:numId w:val="5"/>
        </w:numPr>
        <w:spacing w:line="276" w:lineRule="auto"/>
      </w:pPr>
      <w:r>
        <w:rPr>
          <w:rFonts w:hint="cs"/>
          <w:rtl/>
        </w:rPr>
        <w:t xml:space="preserve">מהם ערכי ההיסטוריה השונים של כל קפיצה בנפרד, ומהם מצבי המכונה והחיזויים בכל ערך היסטוריה? התייחס גם להשפעתו של הערך </w:t>
      </w:r>
      <w:r>
        <w:rPr>
          <w:rFonts w:hint="cs"/>
        </w:rPr>
        <w:t>N</w:t>
      </w:r>
      <w:r>
        <w:rPr>
          <w:rFonts w:hint="cs"/>
          <w:rtl/>
        </w:rPr>
        <w:t xml:space="preserve"> על התוצאה.</w:t>
      </w:r>
    </w:p>
    <w:p w14:paraId="23E8D89A" w14:textId="77777777" w:rsidR="00B629CA" w:rsidRDefault="002E5F4B" w:rsidP="00B629CA">
      <w:pPr>
        <w:pStyle w:val="ListParagraph"/>
        <w:numPr>
          <w:ilvl w:val="1"/>
          <w:numId w:val="5"/>
        </w:numPr>
        <w:spacing w:before="240" w:after="240" w:line="276" w:lineRule="auto"/>
      </w:pPr>
      <w:r>
        <w:rPr>
          <w:rFonts w:hint="cs"/>
          <w:rtl/>
        </w:rPr>
        <w:t xml:space="preserve">מהו ה- </w:t>
      </w:r>
      <w:r w:rsidR="00DF55E1">
        <w:t>misprediction rate</w:t>
      </w:r>
      <w:r w:rsidR="00DF55E1">
        <w:rPr>
          <w:rFonts w:hint="cs"/>
          <w:rtl/>
        </w:rPr>
        <w:t xml:space="preserve"> לכל קפיצה בנפרד? מהו ה- </w:t>
      </w:r>
      <w:r w:rsidR="00DF55E1">
        <w:t>total misprediction rate</w:t>
      </w:r>
      <w:r w:rsidR="00DF55E1">
        <w:rPr>
          <w:rFonts w:hint="cs"/>
          <w:rtl/>
        </w:rPr>
        <w:t>?</w:t>
      </w:r>
    </w:p>
    <w:tbl>
      <w:tblPr>
        <w:tblW w:w="8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449"/>
        <w:gridCol w:w="819"/>
        <w:gridCol w:w="1379"/>
        <w:gridCol w:w="788"/>
        <w:gridCol w:w="2830"/>
      </w:tblGrid>
      <w:tr w:rsidR="003B043E" w14:paraId="3918384E" w14:textId="77777777" w:rsidTr="00953101">
        <w:trPr>
          <w:trHeight w:val="301"/>
        </w:trPr>
        <w:tc>
          <w:tcPr>
            <w:tcW w:w="2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A3F46" w14:textId="77777777" w:rsidR="003B043E" w:rsidRDefault="003B043E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br1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A242B" w14:textId="77777777" w:rsidR="003B043E" w:rsidRDefault="003B043E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br2</w:t>
            </w:r>
          </w:p>
        </w:tc>
        <w:tc>
          <w:tcPr>
            <w:tcW w:w="36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7A40E4" w14:textId="77777777" w:rsidR="003B043E" w:rsidRDefault="003B043E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br3</w:t>
            </w:r>
          </w:p>
        </w:tc>
      </w:tr>
      <w:tr w:rsidR="003B043E" w14:paraId="5D84201F" w14:textId="77777777" w:rsidTr="00953101">
        <w:trPr>
          <w:trHeight w:val="301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4DB21" w14:textId="77777777" w:rsidR="003B043E" w:rsidRDefault="003B043E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History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7762E" w14:textId="77777777" w:rsidR="003B043E" w:rsidRDefault="003B043E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SM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D797B" w14:textId="77777777" w:rsidR="003B043E" w:rsidRDefault="003B043E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History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A5B6C" w14:textId="77777777" w:rsidR="003B043E" w:rsidRDefault="003B043E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SM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1FBBF" w14:textId="77777777" w:rsidR="003B043E" w:rsidRDefault="003B043E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History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3D376" w14:textId="77777777" w:rsidR="003B043E" w:rsidRDefault="003B043E">
            <w:pPr>
              <w:bidi w:val="0"/>
              <w:jc w:val="center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ascii="Arial" w:hAnsi="Arial" w:cs="Arial"/>
                <w:b/>
                <w:bCs/>
                <w:color w:val="0000FF"/>
              </w:rPr>
              <w:t>SM</w:t>
            </w:r>
          </w:p>
        </w:tc>
      </w:tr>
      <w:tr w:rsidR="003B043E" w14:paraId="2B447240" w14:textId="77777777" w:rsidTr="00953101">
        <w:trPr>
          <w:trHeight w:val="27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11F54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B99BA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ST - 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567F7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217B8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ST -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4AF09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BA0CC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ST - T</w:t>
            </w:r>
          </w:p>
        </w:tc>
      </w:tr>
      <w:tr w:rsidR="003B043E" w14:paraId="6D80A373" w14:textId="77777777" w:rsidTr="00953101">
        <w:trPr>
          <w:trHeight w:val="27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FC74E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DF52B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SNT - NT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359F3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E8542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SNT - 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B27D7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44E68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ST - T</w:t>
            </w:r>
          </w:p>
        </w:tc>
      </w:tr>
      <w:tr w:rsidR="003B043E" w14:paraId="5BB7BAD9" w14:textId="77777777" w:rsidTr="00953101">
        <w:trPr>
          <w:trHeight w:val="272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B7167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A7BBA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SNT - NT</w:t>
            </w:r>
          </w:p>
        </w:tc>
        <w:tc>
          <w:tcPr>
            <w:tcW w:w="8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93310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37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8B1E6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D95A9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37978" w14:textId="77777777" w:rsidR="003B043E" w:rsidRDefault="003B043E">
            <w:pPr>
              <w:bidi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if N=3:</w:t>
            </w:r>
            <w:r>
              <w:rPr>
                <w:rFonts w:ascii="Arial" w:hAnsi="Arial" w:cs="Arial"/>
                <w:color w:val="0000FF"/>
              </w:rPr>
              <w:t xml:space="preserve"> SNT - NT</w:t>
            </w:r>
          </w:p>
        </w:tc>
      </w:tr>
      <w:tr w:rsidR="003B043E" w14:paraId="19454940" w14:textId="77777777" w:rsidTr="00953101">
        <w:trPr>
          <w:trHeight w:val="272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7F0E6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167C5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66BD98" w14:textId="77777777" w:rsidR="003B043E" w:rsidRDefault="003B043E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137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843F90" w14:textId="77777777" w:rsidR="003B043E" w:rsidRDefault="003B043E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7853A" w14:textId="77777777" w:rsidR="003B043E" w:rsidRDefault="003B043E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EDD1C" w14:textId="77777777" w:rsidR="003B043E" w:rsidRDefault="003B043E">
            <w:pPr>
              <w:bidi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if N&gt;3:</w:t>
            </w:r>
            <w:r>
              <w:rPr>
                <w:rFonts w:ascii="Arial" w:hAnsi="Arial" w:cs="Arial"/>
                <w:color w:val="0000FF"/>
              </w:rPr>
              <w:t xml:space="preserve"> ST - T</w:t>
            </w:r>
          </w:p>
        </w:tc>
      </w:tr>
      <w:tr w:rsidR="003B043E" w14:paraId="45BF151C" w14:textId="77777777" w:rsidTr="00953101">
        <w:trPr>
          <w:trHeight w:val="272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7DA12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59265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E0CD3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5ED638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CD478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if N&gt;3:</w:t>
            </w:r>
            <w:r>
              <w:rPr>
                <w:rFonts w:ascii="Arial" w:hAnsi="Arial" w:cs="Arial"/>
                <w:color w:val="0000FF"/>
              </w:rPr>
              <w:t xml:space="preserve">   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FED4B" w14:textId="77777777" w:rsidR="003B043E" w:rsidRDefault="003B043E">
            <w:pPr>
              <w:bidi w:val="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ST (mostly) - T</w:t>
            </w:r>
          </w:p>
        </w:tc>
      </w:tr>
      <w:tr w:rsidR="003B043E" w14:paraId="156ABCE5" w14:textId="77777777" w:rsidTr="00953101">
        <w:trPr>
          <w:trHeight w:val="286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9BC39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6A381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B9309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48DD2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18B0E" w14:textId="77777777" w:rsidR="003B043E" w:rsidRDefault="003B043E">
            <w:pPr>
              <w:rPr>
                <w:rFonts w:ascii="Arial" w:hAnsi="Arial" w:cs="Arial"/>
                <w:color w:val="0000FF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062CA" w14:textId="77777777" w:rsidR="003B043E" w:rsidRDefault="003B043E">
            <w:pPr>
              <w:bidi w:val="0"/>
              <w:jc w:val="center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WT (once every iteration) - T</w:t>
            </w:r>
          </w:p>
        </w:tc>
      </w:tr>
    </w:tbl>
    <w:p w14:paraId="3ADD6B0B" w14:textId="18F4BA04" w:rsidR="004E2F40" w:rsidRPr="004E2F40" w:rsidRDefault="00953101" w:rsidP="004E2F40">
      <w:pPr>
        <w:pStyle w:val="ListParagraph"/>
        <w:spacing w:before="240" w:after="120" w:line="276" w:lineRule="auto"/>
        <w:ind w:left="357"/>
        <w:contextualSpacing w:val="0"/>
        <w:rPr>
          <w:color w:val="0000FF"/>
          <w:rtl/>
        </w:rPr>
      </w:pPr>
      <w:r w:rsidRPr="00953101">
        <w:rPr>
          <w:rFonts w:hint="cs"/>
          <w:color w:val="0000FF"/>
          <w:rtl/>
        </w:rPr>
        <w:lastRenderedPageBreak/>
        <w:t xml:space="preserve">פקודות </w:t>
      </w:r>
      <w:r w:rsidRPr="00953101">
        <w:rPr>
          <w:color w:val="0000FF"/>
        </w:rPr>
        <w:t>br1</w:t>
      </w:r>
      <w:r w:rsidRPr="00953101">
        <w:rPr>
          <w:rFonts w:hint="cs"/>
          <w:color w:val="0000FF"/>
          <w:rtl/>
        </w:rPr>
        <w:t xml:space="preserve"> ו- </w:t>
      </w:r>
      <w:r w:rsidRPr="00953101">
        <w:rPr>
          <w:color w:val="0000FF"/>
        </w:rPr>
        <w:t>br2</w:t>
      </w:r>
      <w:r w:rsidRPr="00953101">
        <w:rPr>
          <w:rFonts w:hint="cs"/>
          <w:color w:val="0000FF"/>
          <w:rtl/>
        </w:rPr>
        <w:t xml:space="preserve"> לא טועות לעולם, ולכן: </w:t>
      </w:r>
      <w:r w:rsidRPr="00953101">
        <w:rPr>
          <w:color w:val="0000FF"/>
          <w:position w:val="-12"/>
        </w:rPr>
        <w:object w:dxaOrig="1900" w:dyaOrig="360" w14:anchorId="5CD05E70">
          <v:shape id="_x0000_i1038" type="#_x0000_t75" style="width:95pt;height:18pt" o:ole="">
            <v:imagedata r:id="rId35" o:title=""/>
          </v:shape>
          <o:OLEObject Type="Embed" ProgID="Equation.DSMT4" ShapeID="_x0000_i1038" DrawAspect="Content" ObjectID="_1626102428" r:id="rId36"/>
        </w:object>
      </w:r>
      <w:r w:rsidRPr="00953101">
        <w:rPr>
          <w:color w:val="0000FF"/>
        </w:rPr>
        <w:t xml:space="preserve"> </w:t>
      </w:r>
      <w:r>
        <w:rPr>
          <w:color w:val="0000FF"/>
          <w:rtl/>
        </w:rPr>
        <w:br/>
      </w:r>
      <w:r>
        <w:rPr>
          <w:rFonts w:hint="cs"/>
          <w:color w:val="0000FF"/>
          <w:rtl/>
        </w:rPr>
        <w:t xml:space="preserve">לגבי </w:t>
      </w:r>
      <w:r>
        <w:rPr>
          <w:color w:val="0000FF"/>
        </w:rPr>
        <w:t>br3</w:t>
      </w:r>
      <w:r>
        <w:rPr>
          <w:rFonts w:hint="cs"/>
          <w:color w:val="0000FF"/>
          <w:rtl/>
        </w:rPr>
        <w:t xml:space="preserve">: אם </w:t>
      </w:r>
      <w:r>
        <w:rPr>
          <w:color w:val="0000FF"/>
        </w:rPr>
        <w:t>N=3</w:t>
      </w:r>
      <w:r>
        <w:rPr>
          <w:rFonts w:hint="cs"/>
          <w:color w:val="0000FF"/>
          <w:rtl/>
        </w:rPr>
        <w:t xml:space="preserve"> אזי </w:t>
      </w:r>
      <w:r>
        <w:rPr>
          <w:color w:val="0000FF"/>
        </w:rPr>
        <w:t>br3</w:t>
      </w:r>
      <w:r>
        <w:rPr>
          <w:rFonts w:hint="cs"/>
          <w:color w:val="0000FF"/>
          <w:rtl/>
        </w:rPr>
        <w:t xml:space="preserve"> לא טועה לעולם, ולכן </w:t>
      </w:r>
      <w:bookmarkStart w:id="2" w:name="MTBlankEqn"/>
      <w:r w:rsidRPr="00953101">
        <w:rPr>
          <w:position w:val="-12"/>
        </w:rPr>
        <w:object w:dxaOrig="1080" w:dyaOrig="360" w14:anchorId="40C3E36D">
          <v:shape id="_x0000_i1039" type="#_x0000_t75" style="width:54pt;height:18pt" o:ole="">
            <v:imagedata r:id="rId37" o:title=""/>
          </v:shape>
          <o:OLEObject Type="Embed" ProgID="Equation.DSMT4" ShapeID="_x0000_i1039" DrawAspect="Content" ObjectID="_1626102429" r:id="rId38"/>
        </w:object>
      </w:r>
      <w:bookmarkEnd w:id="2"/>
      <w:r>
        <w:rPr>
          <w:rFonts w:hint="cs"/>
          <w:color w:val="0000FF"/>
          <w:rtl/>
        </w:rPr>
        <w:t xml:space="preserve">. </w:t>
      </w:r>
      <w:r w:rsidRPr="00953101">
        <w:rPr>
          <w:rFonts w:hint="cs"/>
          <w:color w:val="0000FF"/>
          <w:rtl/>
        </w:rPr>
        <w:t xml:space="preserve">אם </w:t>
      </w:r>
      <w:r w:rsidRPr="00953101">
        <w:rPr>
          <w:color w:val="0000FF"/>
        </w:rPr>
        <w:t>N&gt;3</w:t>
      </w:r>
      <w:r w:rsidRPr="00953101">
        <w:rPr>
          <w:rFonts w:hint="cs"/>
          <w:color w:val="0000FF"/>
          <w:rtl/>
        </w:rPr>
        <w:t xml:space="preserve"> אזי </w:t>
      </w:r>
      <w:r w:rsidRPr="00953101">
        <w:rPr>
          <w:color w:val="0000FF"/>
        </w:rPr>
        <w:t>br3</w:t>
      </w:r>
      <w:r w:rsidRPr="00953101">
        <w:rPr>
          <w:rFonts w:hint="cs"/>
          <w:color w:val="0000FF"/>
          <w:rtl/>
        </w:rPr>
        <w:t xml:space="preserve"> טועה באחד מתוך </w:t>
      </w:r>
      <w:r w:rsidRPr="00953101">
        <w:rPr>
          <w:rFonts w:hint="cs"/>
          <w:color w:val="0000FF"/>
        </w:rPr>
        <w:t>N</w:t>
      </w:r>
      <w:r w:rsidRPr="00953101">
        <w:rPr>
          <w:rFonts w:hint="cs"/>
          <w:color w:val="0000FF"/>
          <w:rtl/>
        </w:rPr>
        <w:t xml:space="preserve"> חיזויים</w:t>
      </w:r>
      <w:r>
        <w:rPr>
          <w:rFonts w:hint="cs"/>
          <w:color w:val="0000FF"/>
          <w:rtl/>
        </w:rPr>
        <w:t xml:space="preserve">, ולכן: </w:t>
      </w:r>
      <w:r w:rsidRPr="00953101">
        <w:rPr>
          <w:position w:val="-18"/>
        </w:rPr>
        <w:object w:dxaOrig="1320" w:dyaOrig="480" w14:anchorId="35F8A64A">
          <v:shape id="_x0000_i1040" type="#_x0000_t75" style="width:66pt;height:24pt" o:ole="">
            <v:imagedata r:id="rId39" o:title=""/>
          </v:shape>
          <o:OLEObject Type="Embed" ProgID="Equation.DSMT4" ShapeID="_x0000_i1040" DrawAspect="Content" ObjectID="_1626102430" r:id="rId40"/>
        </w:object>
      </w:r>
      <w:r>
        <w:rPr>
          <w:rFonts w:hint="cs"/>
          <w:color w:val="0000FF"/>
          <w:rtl/>
        </w:rPr>
        <w:t>.</w:t>
      </w:r>
      <w:r>
        <w:rPr>
          <w:color w:val="0000FF"/>
          <w:rtl/>
        </w:rPr>
        <w:br/>
      </w:r>
      <w:r>
        <w:rPr>
          <w:rFonts w:hint="cs"/>
          <w:color w:val="0000FF"/>
          <w:rtl/>
        </w:rPr>
        <w:t xml:space="preserve">סה"כ: פקודות </w:t>
      </w:r>
      <w:r w:rsidR="004E2F40" w:rsidRPr="00953101">
        <w:rPr>
          <w:color w:val="0000FF"/>
        </w:rPr>
        <w:t>br1</w:t>
      </w:r>
      <w:r w:rsidR="004E2F40" w:rsidRPr="00953101">
        <w:rPr>
          <w:rFonts w:hint="cs"/>
          <w:color w:val="0000FF"/>
          <w:rtl/>
        </w:rPr>
        <w:t xml:space="preserve"> ו- </w:t>
      </w:r>
      <w:r w:rsidR="004E2F40" w:rsidRPr="00953101">
        <w:rPr>
          <w:color w:val="0000FF"/>
        </w:rPr>
        <w:t>br</w:t>
      </w:r>
      <w:r w:rsidR="004E2F40">
        <w:rPr>
          <w:color w:val="0000FF"/>
        </w:rPr>
        <w:t>3</w:t>
      </w:r>
      <w:r w:rsidR="004E2F40">
        <w:rPr>
          <w:rFonts w:hint="cs"/>
          <w:color w:val="0000FF"/>
          <w:rtl/>
        </w:rPr>
        <w:t xml:space="preserve"> רצות פעם אחת בכל איטרציה, ואילו </w:t>
      </w:r>
      <w:r w:rsidR="004E2F40">
        <w:rPr>
          <w:color w:val="0000FF"/>
        </w:rPr>
        <w:t>br2</w:t>
      </w:r>
      <w:r w:rsidR="004E2F40">
        <w:rPr>
          <w:rFonts w:hint="cs"/>
          <w:color w:val="0000FF"/>
          <w:rtl/>
        </w:rPr>
        <w:t xml:space="preserve"> רצה ב- 2/3 מהאיטרציות.</w:t>
      </w:r>
      <w:r w:rsidR="004E2F40">
        <w:rPr>
          <w:color w:val="0000FF"/>
          <w:rtl/>
        </w:rPr>
        <w:br/>
      </w:r>
      <w:r w:rsidR="004E2F40">
        <w:rPr>
          <w:rFonts w:hint="cs"/>
          <w:color w:val="0000FF"/>
          <w:rtl/>
        </w:rPr>
        <w:t xml:space="preserve">ולכן, אם </w:t>
      </w:r>
      <w:r w:rsidR="004E2F40">
        <w:rPr>
          <w:color w:val="0000FF"/>
        </w:rPr>
        <w:t>N=</w:t>
      </w:r>
      <w:r w:rsidR="00D15AB4">
        <w:rPr>
          <w:color w:val="0000FF"/>
        </w:rPr>
        <w:t>3</w:t>
      </w:r>
      <w:bookmarkStart w:id="3" w:name="_GoBack"/>
      <w:bookmarkEnd w:id="3"/>
      <w:r w:rsidR="004E2F40">
        <w:rPr>
          <w:rFonts w:hint="cs"/>
          <w:color w:val="0000FF"/>
          <w:rtl/>
        </w:rPr>
        <w:t xml:space="preserve"> אז: </w:t>
      </w:r>
      <w:r w:rsidR="004E2F40" w:rsidRPr="004E2F40">
        <w:rPr>
          <w:color w:val="0000FF"/>
          <w:position w:val="-10"/>
        </w:rPr>
        <w:object w:dxaOrig="2740" w:dyaOrig="320" w14:anchorId="1F10289F">
          <v:shape id="_x0000_i1041" type="#_x0000_t75" style="width:137pt;height:16pt" o:ole="">
            <v:imagedata r:id="rId41" o:title=""/>
          </v:shape>
          <o:OLEObject Type="Embed" ProgID="Equation.DSMT4" ShapeID="_x0000_i1041" DrawAspect="Content" ObjectID="_1626102431" r:id="rId42"/>
        </w:object>
      </w:r>
      <w:r w:rsidR="004E2F40">
        <w:rPr>
          <w:rFonts w:hint="cs"/>
          <w:color w:val="0000FF"/>
          <w:rtl/>
        </w:rPr>
        <w:t>.</w:t>
      </w:r>
      <w:r w:rsidR="004E2F40">
        <w:rPr>
          <w:color w:val="0000FF"/>
          <w:rtl/>
        </w:rPr>
        <w:br/>
      </w:r>
      <w:r w:rsidR="004E2F40">
        <w:rPr>
          <w:rFonts w:hint="cs"/>
          <w:color w:val="0000FF"/>
          <w:rtl/>
        </w:rPr>
        <w:t xml:space="preserve">אם </w:t>
      </w:r>
      <w:r w:rsidR="004E2F40">
        <w:rPr>
          <w:color w:val="0000FF"/>
        </w:rPr>
        <w:t>N&gt;3</w:t>
      </w:r>
      <w:r w:rsidR="004E2F40">
        <w:rPr>
          <w:rFonts w:hint="cs"/>
          <w:color w:val="0000FF"/>
          <w:rtl/>
        </w:rPr>
        <w:t xml:space="preserve"> אז: </w:t>
      </w:r>
      <w:r w:rsidR="004817F6" w:rsidRPr="004E2F40">
        <w:rPr>
          <w:color w:val="0000FF"/>
          <w:position w:val="-54"/>
        </w:rPr>
        <w:object w:dxaOrig="6180" w:dyaOrig="920" w14:anchorId="49F31708">
          <v:shape id="_x0000_i1042" type="#_x0000_t75" style="width:309pt;height:46pt" o:ole="">
            <v:imagedata r:id="rId43" o:title=""/>
          </v:shape>
          <o:OLEObject Type="Embed" ProgID="Equation.DSMT4" ShapeID="_x0000_i1042" DrawAspect="Content" ObjectID="_1626102432" r:id="rId44"/>
        </w:object>
      </w:r>
      <w:r w:rsidR="004E2F40">
        <w:rPr>
          <w:rFonts w:hint="cs"/>
          <w:color w:val="0000FF"/>
          <w:rtl/>
        </w:rPr>
        <w:t>.</w:t>
      </w:r>
    </w:p>
    <w:p w14:paraId="5B605445" w14:textId="77777777" w:rsidR="001E6271" w:rsidRDefault="00B629CA" w:rsidP="00B11B7B">
      <w:pPr>
        <w:pStyle w:val="ListParagraph"/>
        <w:numPr>
          <w:ilvl w:val="0"/>
          <w:numId w:val="2"/>
        </w:numPr>
        <w:spacing w:before="240" w:after="120" w:line="276" w:lineRule="auto"/>
        <w:ind w:left="357" w:hanging="357"/>
        <w:contextualSpacing w:val="0"/>
      </w:pPr>
      <w:r>
        <w:rPr>
          <w:rFonts w:hint="cs"/>
          <w:rtl/>
        </w:rPr>
        <w:t xml:space="preserve">מכאן ואילך נניח כי </w:t>
      </w:r>
      <w:r>
        <w:t>N=6</w:t>
      </w:r>
      <w:r>
        <w:rPr>
          <w:rFonts w:hint="cs"/>
          <w:rtl/>
        </w:rPr>
        <w:t>.</w:t>
      </w:r>
    </w:p>
    <w:p w14:paraId="198DBBA7" w14:textId="77777777" w:rsidR="00B629CA" w:rsidRDefault="00B629CA" w:rsidP="00B629CA">
      <w:pPr>
        <w:pStyle w:val="ListParagraph"/>
        <w:numPr>
          <w:ilvl w:val="0"/>
          <w:numId w:val="5"/>
        </w:numPr>
        <w:spacing w:line="276" w:lineRule="auto"/>
      </w:pPr>
      <w:r>
        <w:rPr>
          <w:rFonts w:hint="cs"/>
          <w:rtl/>
        </w:rPr>
        <w:t xml:space="preserve">מהו הערך </w:t>
      </w:r>
      <w:r>
        <w:t>k</w:t>
      </w:r>
      <w:r>
        <w:rPr>
          <w:rFonts w:hint="cs"/>
          <w:rtl/>
        </w:rPr>
        <w:t xml:space="preserve"> (מספר סיביות ההיסטוריה) הנמוך ביותר שיאפשר </w:t>
      </w:r>
      <w:r w:rsidR="00FA4659" w:rsidRPr="00B629CA">
        <w:rPr>
          <w:position w:val="-10"/>
        </w:rPr>
        <w:object w:dxaOrig="2940" w:dyaOrig="320" w14:anchorId="0DC75B63">
          <v:shape id="_x0000_i1043" type="#_x0000_t75" style="width:147pt;height:16pt" o:ole="">
            <v:imagedata r:id="rId45" o:title=""/>
          </v:shape>
          <o:OLEObject Type="Embed" ProgID="Equation.DSMT4" ShapeID="_x0000_i1043" DrawAspect="Content" ObjectID="_1626102433" r:id="rId46"/>
        </w:object>
      </w:r>
      <w:r>
        <w:rPr>
          <w:rtl/>
        </w:rPr>
        <w:t xml:space="preserve"> </w:t>
      </w:r>
      <w:r>
        <w:rPr>
          <w:rFonts w:hint="cs"/>
          <w:rtl/>
        </w:rPr>
        <w:t>?</w:t>
      </w:r>
    </w:p>
    <w:p w14:paraId="6D64AE50" w14:textId="77777777" w:rsidR="004E2F40" w:rsidRPr="00341514" w:rsidRDefault="004E2F40" w:rsidP="004E2F40">
      <w:pPr>
        <w:pStyle w:val="ListParagraph"/>
        <w:spacing w:line="276" w:lineRule="auto"/>
        <w:rPr>
          <w:color w:val="0000FF"/>
          <w:rtl/>
        </w:rPr>
      </w:pPr>
      <w:r w:rsidRPr="00341514">
        <w:rPr>
          <w:rFonts w:hint="cs"/>
          <w:color w:val="0000FF"/>
          <w:rtl/>
        </w:rPr>
        <w:t xml:space="preserve">בתכנית זו רק </w:t>
      </w:r>
      <w:r w:rsidRPr="00341514">
        <w:rPr>
          <w:color w:val="0000FF"/>
        </w:rPr>
        <w:t>br3</w:t>
      </w:r>
      <w:r w:rsidRPr="00341514">
        <w:rPr>
          <w:rFonts w:hint="cs"/>
          <w:color w:val="0000FF"/>
          <w:rtl/>
        </w:rPr>
        <w:t xml:space="preserve"> תושפע מ- </w:t>
      </w:r>
      <w:r w:rsidRPr="00341514">
        <w:rPr>
          <w:color w:val="0000FF"/>
        </w:rPr>
        <w:t>k</w:t>
      </w:r>
      <w:r w:rsidRPr="00341514">
        <w:rPr>
          <w:rFonts w:hint="cs"/>
          <w:color w:val="0000FF"/>
          <w:rtl/>
        </w:rPr>
        <w:t xml:space="preserve">. על מנת לאפשר </w:t>
      </w:r>
      <w:r w:rsidRPr="00341514">
        <w:rPr>
          <w:color w:val="0000FF"/>
          <w:position w:val="-12"/>
        </w:rPr>
        <w:object w:dxaOrig="1280" w:dyaOrig="360" w14:anchorId="34099166">
          <v:shape id="_x0000_i1044" type="#_x0000_t75" style="width:64pt;height:18pt" o:ole="">
            <v:imagedata r:id="rId47" o:title=""/>
          </v:shape>
          <o:OLEObject Type="Embed" ProgID="Equation.DSMT4" ShapeID="_x0000_i1044" DrawAspect="Content" ObjectID="_1626102434" r:id="rId48"/>
        </w:object>
      </w:r>
      <w:r w:rsidRPr="00341514">
        <w:rPr>
          <w:rFonts w:hint="cs"/>
          <w:color w:val="0000FF"/>
          <w:rtl/>
        </w:rPr>
        <w:t xml:space="preserve"> עלינו להיות במצב בו עבור ערך היסטוריה החיזוי יהיה נכון. אם </w:t>
      </w:r>
      <w:r w:rsidR="00341514" w:rsidRPr="00341514">
        <w:rPr>
          <w:color w:val="0000FF"/>
          <w:position w:val="-6"/>
        </w:rPr>
        <w:object w:dxaOrig="1300" w:dyaOrig="279" w14:anchorId="6E1BC4E0">
          <v:shape id="_x0000_i1045" type="#_x0000_t75" style="width:65pt;height:13.95pt" o:ole="">
            <v:imagedata r:id="rId49" o:title=""/>
          </v:shape>
          <o:OLEObject Type="Embed" ProgID="Equation.DSMT4" ShapeID="_x0000_i1045" DrawAspect="Content" ObjectID="_1626102435" r:id="rId50"/>
        </w:object>
      </w:r>
      <w:r w:rsidRPr="00341514">
        <w:rPr>
          <w:rFonts w:hint="cs"/>
          <w:color w:val="0000FF"/>
          <w:rtl/>
        </w:rPr>
        <w:t xml:space="preserve"> אז יהיה ערך היסטוריה ייחודי לכל איטרציה</w:t>
      </w:r>
      <w:r w:rsidR="00341514" w:rsidRPr="00341514">
        <w:rPr>
          <w:rFonts w:hint="cs"/>
          <w:color w:val="0000FF"/>
          <w:rtl/>
        </w:rPr>
        <w:t xml:space="preserve"> של הלולאה (מה שאומר שיש מכונה ייעודית לכל שלב בלולאה), ולכן החיזוי יהיה מושלם. כל </w:t>
      </w:r>
      <w:r w:rsidR="00341514" w:rsidRPr="00341514">
        <w:rPr>
          <w:color w:val="0000FF"/>
        </w:rPr>
        <w:t>k</w:t>
      </w:r>
      <w:r w:rsidR="00341514" w:rsidRPr="00341514">
        <w:rPr>
          <w:rFonts w:hint="cs"/>
          <w:color w:val="0000FF"/>
          <w:rtl/>
        </w:rPr>
        <w:t xml:space="preserve"> קטן מזה גורם לכך שקיים שיתוף של אותה מכונת מצבים בין מצב ש</w:t>
      </w:r>
      <w:r w:rsidR="00341514">
        <w:rPr>
          <w:rFonts w:hint="cs"/>
          <w:color w:val="0000FF"/>
          <w:rtl/>
        </w:rPr>
        <w:t xml:space="preserve">בו </w:t>
      </w:r>
      <w:r w:rsidR="00341514" w:rsidRPr="00341514">
        <w:rPr>
          <w:rFonts w:hint="cs"/>
          <w:color w:val="0000FF"/>
          <w:rtl/>
        </w:rPr>
        <w:t>צריך לקפוץ ובין מצב ש</w:t>
      </w:r>
      <w:r w:rsidR="00341514">
        <w:rPr>
          <w:rFonts w:hint="cs"/>
          <w:color w:val="0000FF"/>
          <w:rtl/>
        </w:rPr>
        <w:t xml:space="preserve">בו </w:t>
      </w:r>
      <w:r w:rsidR="00341514" w:rsidRPr="00341514">
        <w:rPr>
          <w:rFonts w:hint="cs"/>
          <w:color w:val="0000FF"/>
          <w:rtl/>
        </w:rPr>
        <w:t>לא צריך לקפוץ (מכונת המצבים שמתאימה לערך היסטוריה '1111' תהיה משותפת, ולכן לא ייתכן חיזוי מושלם).</w:t>
      </w:r>
    </w:p>
    <w:p w14:paraId="4A801930" w14:textId="77777777" w:rsidR="00B629CA" w:rsidRDefault="00B629CA" w:rsidP="00C333DA">
      <w:pPr>
        <w:pStyle w:val="ListParagraph"/>
        <w:numPr>
          <w:ilvl w:val="0"/>
          <w:numId w:val="2"/>
        </w:numPr>
        <w:spacing w:before="240" w:after="120" w:line="276" w:lineRule="auto"/>
        <w:ind w:left="357" w:hanging="357"/>
        <w:contextualSpacing w:val="0"/>
      </w:pPr>
      <w:r>
        <w:rPr>
          <w:rFonts w:hint="cs"/>
          <w:rtl/>
        </w:rPr>
        <w:t xml:space="preserve">התכנית רצה על מעבד מצונר בעל 5 שלבים. </w:t>
      </w:r>
      <w:r w:rsidR="00FA4659">
        <w:rPr>
          <w:rFonts w:hint="cs"/>
          <w:rtl/>
        </w:rPr>
        <w:t xml:space="preserve">נתון כי </w:t>
      </w:r>
      <w:r>
        <w:rPr>
          <w:rFonts w:hint="cs"/>
          <w:rtl/>
        </w:rPr>
        <w:t>החיזוי מתבצע בשלב הראשון, ו</w:t>
      </w:r>
      <w:r w:rsidR="00FA4659">
        <w:rPr>
          <w:rFonts w:hint="cs"/>
          <w:rtl/>
        </w:rPr>
        <w:t>כי ה</w:t>
      </w:r>
      <w:r>
        <w:rPr>
          <w:rFonts w:hint="cs"/>
          <w:rtl/>
        </w:rPr>
        <w:t xml:space="preserve">- </w:t>
      </w:r>
      <w:r>
        <w:t xml:space="preserve">branch resolution </w:t>
      </w:r>
      <w:r>
        <w:rPr>
          <w:rFonts w:hint="cs"/>
          <w:rtl/>
        </w:rPr>
        <w:t xml:space="preserve"> </w:t>
      </w:r>
      <w:r w:rsidR="00FA4659">
        <w:rPr>
          <w:rFonts w:hint="cs"/>
          <w:rtl/>
        </w:rPr>
        <w:t xml:space="preserve">הינו </w:t>
      </w:r>
      <w:r>
        <w:rPr>
          <w:rFonts w:hint="cs"/>
          <w:rtl/>
        </w:rPr>
        <w:t>בשלב השלישי. אין עיכובים של מערכת הזיכרון (</w:t>
      </w:r>
      <w:r w:rsidR="00766238" w:rsidRPr="00B629CA">
        <w:rPr>
          <w:position w:val="-12"/>
        </w:rPr>
        <w:object w:dxaOrig="1120" w:dyaOrig="360" w14:anchorId="3A5CC8E0">
          <v:shape id="_x0000_i1046" type="#_x0000_t75" style="width:56pt;height:18pt" o:ole="">
            <v:imagedata r:id="rId51" o:title=""/>
          </v:shape>
          <o:OLEObject Type="Embed" ProgID="Equation.DSMT4" ShapeID="_x0000_i1046" DrawAspect="Content" ObjectID="_1626102436" r:id="rId52"/>
        </w:object>
      </w:r>
      <w:r>
        <w:rPr>
          <w:rFonts w:hint="cs"/>
          <w:rtl/>
        </w:rPr>
        <w:t>).</w:t>
      </w:r>
    </w:p>
    <w:p w14:paraId="2F533675" w14:textId="77777777" w:rsidR="00186B70" w:rsidRPr="00186B70" w:rsidRDefault="00B629CA" w:rsidP="00186B70">
      <w:pPr>
        <w:pStyle w:val="ListParagraph"/>
        <w:numPr>
          <w:ilvl w:val="0"/>
          <w:numId w:val="5"/>
        </w:numPr>
        <w:spacing w:before="120" w:after="0" w:line="276" w:lineRule="auto"/>
        <w:ind w:left="714" w:hanging="357"/>
        <w:contextualSpacing w:val="0"/>
        <w:rPr>
          <w:color w:val="0000FF"/>
        </w:rPr>
      </w:pPr>
      <w:r>
        <w:rPr>
          <w:rFonts w:hint="cs"/>
          <w:rtl/>
        </w:rPr>
        <w:t xml:space="preserve">מהו החלק היחסי של פקודות הקפיצה המותנית </w:t>
      </w:r>
      <w:r w:rsidR="00382AF6">
        <w:rPr>
          <w:rFonts w:hint="cs"/>
          <w:rtl/>
        </w:rPr>
        <w:t>ב</w:t>
      </w:r>
      <w:r>
        <w:rPr>
          <w:rFonts w:hint="cs"/>
          <w:rtl/>
        </w:rPr>
        <w:t xml:space="preserve">פילוג הדינאמי של פקודות התכנית? עבור </w:t>
      </w:r>
      <w:r>
        <w:t>k=3</w:t>
      </w:r>
      <w:r>
        <w:rPr>
          <w:rFonts w:hint="cs"/>
          <w:rtl/>
        </w:rPr>
        <w:t xml:space="preserve">, מהו ה- </w:t>
      </w:r>
      <w:r w:rsidR="00766238" w:rsidRPr="00766238">
        <w:rPr>
          <w:position w:val="-6"/>
        </w:rPr>
        <w:object w:dxaOrig="440" w:dyaOrig="279" w14:anchorId="14930AD3">
          <v:shape id="_x0000_i1047" type="#_x0000_t75" style="width:22pt;height:13.95pt" o:ole="">
            <v:imagedata r:id="rId53" o:title=""/>
          </v:shape>
          <o:OLEObject Type="Embed" ProgID="Equation.DSMT4" ShapeID="_x0000_i1047" DrawAspect="Content" ObjectID="_1626102437" r:id="rId54"/>
        </w:object>
      </w:r>
      <w:r w:rsidR="00766238">
        <w:rPr>
          <w:rtl/>
        </w:rPr>
        <w:t xml:space="preserve"> </w:t>
      </w:r>
      <w:r w:rsidR="00766238">
        <w:rPr>
          <w:rFonts w:hint="cs"/>
          <w:rtl/>
        </w:rPr>
        <w:t xml:space="preserve">של המעבד עבור התכנית הנתונה? כתבו </w:t>
      </w:r>
      <w:r w:rsidR="002566A8">
        <w:rPr>
          <w:rFonts w:hint="cs"/>
          <w:rtl/>
        </w:rPr>
        <w:t>ביטוי כללי תחילה, ולאחר מכן הציבו מספרים.</w:t>
      </w:r>
    </w:p>
    <w:p w14:paraId="265CEF30" w14:textId="77777777" w:rsidR="00D60FE2" w:rsidRPr="006B5B5C" w:rsidRDefault="00B366B6" w:rsidP="00186B70">
      <w:pPr>
        <w:pStyle w:val="ListParagraph"/>
        <w:spacing w:before="120" w:after="0" w:line="276" w:lineRule="auto"/>
        <w:ind w:left="714"/>
        <w:contextualSpacing w:val="0"/>
        <w:rPr>
          <w:color w:val="0000FF"/>
        </w:rPr>
      </w:pPr>
      <w:proofErr w:type="spellStart"/>
      <w:r w:rsidRPr="006B5B5C">
        <w:rPr>
          <w:rFonts w:hint="cs"/>
          <w:color w:val="0000FF"/>
          <w:rtl/>
        </w:rPr>
        <w:t>באיטרציה</w:t>
      </w:r>
      <w:proofErr w:type="spellEnd"/>
      <w:r w:rsidRPr="006B5B5C">
        <w:rPr>
          <w:rFonts w:hint="cs"/>
          <w:color w:val="0000FF"/>
          <w:rtl/>
        </w:rPr>
        <w:t xml:space="preserve"> בה </w:t>
      </w:r>
      <w:r w:rsidRPr="006B5B5C">
        <w:rPr>
          <w:color w:val="0000FF"/>
        </w:rPr>
        <w:t>A[i]=0</w:t>
      </w:r>
      <w:r w:rsidRPr="006B5B5C">
        <w:rPr>
          <w:rFonts w:hint="cs"/>
          <w:color w:val="0000FF"/>
          <w:rtl/>
        </w:rPr>
        <w:t xml:space="preserve"> יש </w:t>
      </w:r>
      <w:r w:rsidR="00D60FE2" w:rsidRPr="006B5B5C">
        <w:rPr>
          <w:rFonts w:hint="cs"/>
          <w:color w:val="0000FF"/>
          <w:rtl/>
        </w:rPr>
        <w:t xml:space="preserve">4 פקודות, מתוכן שתי פקודות </w:t>
      </w:r>
      <w:r w:rsidR="00D60FE2" w:rsidRPr="006B5B5C">
        <w:rPr>
          <w:color w:val="0000FF"/>
        </w:rPr>
        <w:t>branch</w:t>
      </w:r>
      <w:r w:rsidR="00D60FE2" w:rsidRPr="006B5B5C">
        <w:rPr>
          <w:rFonts w:hint="cs"/>
          <w:color w:val="0000FF"/>
          <w:rtl/>
        </w:rPr>
        <w:t>.</w:t>
      </w:r>
      <w:r w:rsidR="00D60FE2" w:rsidRPr="006B5B5C">
        <w:rPr>
          <w:color w:val="0000FF"/>
          <w:rtl/>
        </w:rPr>
        <w:br/>
      </w:r>
      <w:proofErr w:type="spellStart"/>
      <w:r w:rsidR="00D60FE2" w:rsidRPr="006B5B5C">
        <w:rPr>
          <w:rFonts w:hint="cs"/>
          <w:color w:val="0000FF"/>
          <w:rtl/>
        </w:rPr>
        <w:t>באיטרציה</w:t>
      </w:r>
      <w:proofErr w:type="spellEnd"/>
      <w:r w:rsidR="00D60FE2" w:rsidRPr="006B5B5C">
        <w:rPr>
          <w:rFonts w:hint="cs"/>
          <w:color w:val="0000FF"/>
          <w:rtl/>
        </w:rPr>
        <w:t xml:space="preserve"> בה </w:t>
      </w:r>
      <w:r w:rsidR="00D60FE2" w:rsidRPr="006B5B5C">
        <w:rPr>
          <w:color w:val="0000FF"/>
        </w:rPr>
        <w:t>A[i]=6</w:t>
      </w:r>
      <w:r w:rsidR="00D60FE2" w:rsidRPr="006B5B5C">
        <w:rPr>
          <w:rFonts w:hint="cs"/>
          <w:color w:val="0000FF"/>
          <w:rtl/>
        </w:rPr>
        <w:t xml:space="preserve"> יש 6 פקודות, מתוכן 3 פקודות </w:t>
      </w:r>
      <w:r w:rsidR="00D60FE2" w:rsidRPr="006B5B5C">
        <w:rPr>
          <w:color w:val="0000FF"/>
        </w:rPr>
        <w:t>branch</w:t>
      </w:r>
      <w:r w:rsidR="00D60FE2" w:rsidRPr="006B5B5C">
        <w:rPr>
          <w:rFonts w:hint="cs"/>
          <w:color w:val="0000FF"/>
          <w:rtl/>
        </w:rPr>
        <w:t xml:space="preserve">. </w:t>
      </w:r>
    </w:p>
    <w:p w14:paraId="5650BF41" w14:textId="77777777" w:rsidR="00E842FA" w:rsidRDefault="00D60FE2" w:rsidP="00D60FE2">
      <w:pPr>
        <w:pStyle w:val="ListParagraph"/>
        <w:spacing w:line="276" w:lineRule="auto"/>
        <w:rPr>
          <w:color w:val="0000FF"/>
          <w:rtl/>
        </w:rPr>
      </w:pPr>
      <w:proofErr w:type="spellStart"/>
      <w:r w:rsidRPr="006B5B5C">
        <w:rPr>
          <w:rFonts w:hint="cs"/>
          <w:color w:val="0000FF"/>
          <w:rtl/>
        </w:rPr>
        <w:t>באיטרציה</w:t>
      </w:r>
      <w:proofErr w:type="spellEnd"/>
      <w:r w:rsidRPr="006B5B5C">
        <w:rPr>
          <w:rFonts w:hint="cs"/>
          <w:color w:val="0000FF"/>
          <w:rtl/>
        </w:rPr>
        <w:t xml:space="preserve"> בה </w:t>
      </w:r>
      <w:r w:rsidRPr="006B5B5C">
        <w:rPr>
          <w:color w:val="0000FF"/>
        </w:rPr>
        <w:t>A[i]=12</w:t>
      </w:r>
      <w:r w:rsidRPr="006B5B5C">
        <w:rPr>
          <w:rFonts w:hint="cs"/>
          <w:color w:val="0000FF"/>
          <w:rtl/>
        </w:rPr>
        <w:t xml:space="preserve"> יש 7 פקודות, מתוך 3 פקודות </w:t>
      </w:r>
      <w:r w:rsidRPr="006B5B5C">
        <w:rPr>
          <w:color w:val="0000FF"/>
        </w:rPr>
        <w:t>branch</w:t>
      </w:r>
      <w:r w:rsidRPr="006B5B5C">
        <w:rPr>
          <w:rFonts w:hint="cs"/>
          <w:color w:val="0000FF"/>
          <w:rtl/>
        </w:rPr>
        <w:t xml:space="preserve">. </w:t>
      </w:r>
      <w:r w:rsidRPr="006B5B5C">
        <w:rPr>
          <w:color w:val="0000FF"/>
          <w:rtl/>
        </w:rPr>
        <w:br/>
      </w:r>
      <w:r w:rsidRPr="006B5B5C">
        <w:rPr>
          <w:rFonts w:hint="cs"/>
          <w:color w:val="0000FF"/>
          <w:rtl/>
        </w:rPr>
        <w:t xml:space="preserve">בנוסף, יש את פקודת האתחול של הרגיסטר </w:t>
      </w:r>
      <w:r w:rsidRPr="006B5B5C">
        <w:rPr>
          <w:color w:val="0000FF"/>
        </w:rPr>
        <w:t>R5</w:t>
      </w:r>
      <w:r w:rsidRPr="006B5B5C">
        <w:rPr>
          <w:rFonts w:hint="cs"/>
          <w:color w:val="0000FF"/>
          <w:rtl/>
        </w:rPr>
        <w:t>, המתבצעת פעם אחת ב- 6 איטרצי</w:t>
      </w:r>
      <w:r w:rsidR="006B5B5C" w:rsidRPr="006B5B5C">
        <w:rPr>
          <w:rFonts w:hint="cs"/>
          <w:color w:val="0000FF"/>
          <w:rtl/>
        </w:rPr>
        <w:t>ות</w:t>
      </w:r>
      <w:r w:rsidR="008701E2">
        <w:rPr>
          <w:rFonts w:hint="cs"/>
          <w:color w:val="0000FF"/>
          <w:rtl/>
        </w:rPr>
        <w:t xml:space="preserve"> (ז"א 0.5 פקודה כל 3 איטרציות).</w:t>
      </w:r>
      <w:r w:rsidR="008701E2">
        <w:rPr>
          <w:color w:val="0000FF"/>
          <w:rtl/>
        </w:rPr>
        <w:br/>
      </w:r>
      <w:r w:rsidR="008701E2">
        <w:rPr>
          <w:rFonts w:hint="cs"/>
          <w:color w:val="0000FF"/>
          <w:rtl/>
        </w:rPr>
        <w:t xml:space="preserve">סה"כ: 8 פקודות </w:t>
      </w:r>
      <w:r w:rsidR="008701E2">
        <w:rPr>
          <w:color w:val="0000FF"/>
        </w:rPr>
        <w:t>branch</w:t>
      </w:r>
      <w:r w:rsidR="008701E2">
        <w:rPr>
          <w:rFonts w:hint="cs"/>
          <w:color w:val="0000FF"/>
          <w:rtl/>
        </w:rPr>
        <w:t xml:space="preserve"> מתוך 17.5 פקודות (או 16 פקודות </w:t>
      </w:r>
      <w:r w:rsidR="008701E2">
        <w:rPr>
          <w:color w:val="0000FF"/>
        </w:rPr>
        <w:t>branch</w:t>
      </w:r>
      <w:r w:rsidR="008701E2">
        <w:rPr>
          <w:rFonts w:hint="cs"/>
          <w:color w:val="0000FF"/>
          <w:rtl/>
        </w:rPr>
        <w:t xml:space="preserve"> מתוך 35 פקודות)</w:t>
      </w:r>
      <w:r w:rsidR="00F545B1">
        <w:rPr>
          <w:rFonts w:hint="cs"/>
          <w:color w:val="0000FF"/>
          <w:rtl/>
        </w:rPr>
        <w:t xml:space="preserve">, ולכן: </w:t>
      </w:r>
      <w:r w:rsidR="0075674E" w:rsidRPr="00F545B1">
        <w:rPr>
          <w:color w:val="0000FF"/>
          <w:position w:val="-6"/>
        </w:rPr>
        <w:object w:dxaOrig="1600" w:dyaOrig="279" w14:anchorId="68130522">
          <v:shape id="_x0000_i1048" type="#_x0000_t75" style="width:80pt;height:13.95pt" o:ole="">
            <v:imagedata r:id="rId55" o:title=""/>
          </v:shape>
          <o:OLEObject Type="Embed" ProgID="Equation.DSMT4" ShapeID="_x0000_i1048" DrawAspect="Content" ObjectID="_1626102438" r:id="rId56"/>
        </w:object>
      </w:r>
      <w:r w:rsidR="00E842FA">
        <w:rPr>
          <w:rFonts w:hint="cs"/>
          <w:color w:val="0000FF"/>
          <w:rtl/>
        </w:rPr>
        <w:t>.</w:t>
      </w:r>
    </w:p>
    <w:p w14:paraId="72C61101" w14:textId="77777777" w:rsidR="00DE740A" w:rsidRDefault="00DE740A" w:rsidP="00D60FE2">
      <w:pPr>
        <w:pStyle w:val="ListParagraph"/>
        <w:spacing w:line="276" w:lineRule="auto"/>
        <w:rPr>
          <w:color w:val="0000FF"/>
          <w:rtl/>
        </w:rPr>
      </w:pPr>
      <w:r>
        <w:rPr>
          <w:rFonts w:hint="cs"/>
          <w:color w:val="0000FF"/>
          <w:rtl/>
        </w:rPr>
        <w:t xml:space="preserve">ה- </w:t>
      </w:r>
      <w:r>
        <w:rPr>
          <w:rFonts w:hint="cs"/>
          <w:color w:val="0000FF"/>
        </w:rPr>
        <w:t>MR</w:t>
      </w:r>
      <w:r>
        <w:rPr>
          <w:rFonts w:hint="cs"/>
          <w:color w:val="0000FF"/>
          <w:rtl/>
        </w:rPr>
        <w:t xml:space="preserve"> כבר חושב בסעיף ב'. ה- </w:t>
      </w:r>
      <w:r>
        <w:rPr>
          <w:rFonts w:hint="cs"/>
          <w:color w:val="0000FF"/>
        </w:rPr>
        <w:t>BR</w:t>
      </w:r>
      <w:r>
        <w:rPr>
          <w:rFonts w:hint="cs"/>
          <w:color w:val="0000FF"/>
          <w:rtl/>
        </w:rPr>
        <w:t xml:space="preserve"> בשלב שלישי, ולכן שגיאת חיזוי גוררת אובדן ביצועים של שני מחזורי שעון. </w:t>
      </w:r>
    </w:p>
    <w:p w14:paraId="33873EE3" w14:textId="77777777" w:rsidR="00B629CA" w:rsidRDefault="00DE740A" w:rsidP="006C7927">
      <w:pPr>
        <w:pStyle w:val="ListParagraph"/>
        <w:spacing w:line="276" w:lineRule="auto"/>
        <w:ind w:left="360"/>
        <w:rPr>
          <w:rtl/>
        </w:rPr>
      </w:pPr>
      <w:r w:rsidRPr="00DE740A">
        <w:rPr>
          <w:color w:val="0000FF"/>
          <w:position w:val="-24"/>
        </w:rPr>
        <w:object w:dxaOrig="8600" w:dyaOrig="620" w14:anchorId="3CB8EA4E">
          <v:shape id="_x0000_i1049" type="#_x0000_t75" style="width:430pt;height:31pt" o:ole="">
            <v:imagedata r:id="rId57" o:title=""/>
          </v:shape>
          <o:OLEObject Type="Embed" ProgID="Equation.DSMT4" ShapeID="_x0000_i1049" DrawAspect="Content" ObjectID="_1626102439" r:id="rId58"/>
        </w:object>
      </w:r>
      <w:r>
        <w:rPr>
          <w:color w:val="0000FF"/>
          <w:rtl/>
        </w:rPr>
        <w:t xml:space="preserve"> </w:t>
      </w:r>
      <w:r w:rsidR="006B5B5C" w:rsidRPr="006B5B5C">
        <w:rPr>
          <w:rFonts w:hint="cs"/>
          <w:color w:val="0000FF"/>
          <w:rtl/>
        </w:rPr>
        <w:t xml:space="preserve">   </w:t>
      </w:r>
      <w:r w:rsidR="00341514">
        <w:rPr>
          <w:rtl/>
        </w:rPr>
        <w:br/>
      </w:r>
    </w:p>
    <w:p w14:paraId="6684571D" w14:textId="77777777" w:rsidR="00186B70" w:rsidRDefault="002566A8" w:rsidP="00186B70">
      <w:pPr>
        <w:pStyle w:val="ListParagraph"/>
        <w:numPr>
          <w:ilvl w:val="0"/>
          <w:numId w:val="5"/>
        </w:numPr>
        <w:spacing w:line="276" w:lineRule="auto"/>
      </w:pPr>
      <w:r>
        <w:rPr>
          <w:rFonts w:hint="cs"/>
          <w:rtl/>
        </w:rPr>
        <w:t xml:space="preserve">על-מנת לחסוך במשאבי מערכת, הוחלט להשאיר את ההיסטוריות פרטיות, אך להשתמש במכונות מצבים משותפות לכל פקודות ה- </w:t>
      </w:r>
      <w:r>
        <w:t>branch</w:t>
      </w:r>
      <w:r>
        <w:rPr>
          <w:rFonts w:hint="cs"/>
          <w:rtl/>
        </w:rPr>
        <w:t xml:space="preserve">. עבור </w:t>
      </w:r>
      <w:r>
        <w:t>k=3</w:t>
      </w:r>
      <w:r>
        <w:rPr>
          <w:rFonts w:hint="cs"/>
          <w:rtl/>
        </w:rPr>
        <w:t xml:space="preserve">, מהו עתה ה- </w:t>
      </w:r>
      <w:r>
        <w:t>misprediction rate</w:t>
      </w:r>
      <w:r>
        <w:rPr>
          <w:rFonts w:hint="cs"/>
          <w:rtl/>
        </w:rPr>
        <w:t xml:space="preserve"> לכל קפיצה בנפרד? מהו ה- </w:t>
      </w:r>
      <w:r>
        <w:t>total misprediction rate</w:t>
      </w:r>
      <w:r>
        <w:rPr>
          <w:rFonts w:hint="cs"/>
          <w:rtl/>
        </w:rPr>
        <w:t xml:space="preserve"> ? נמק היטב את צעדיך.</w:t>
      </w:r>
    </w:p>
    <w:p w14:paraId="7E0EECC4" w14:textId="77777777" w:rsidR="00FE7E84" w:rsidRDefault="00945E97" w:rsidP="00FE7E84">
      <w:pPr>
        <w:pStyle w:val="ListParagraph"/>
        <w:spacing w:before="240" w:after="120" w:line="276" w:lineRule="auto"/>
        <w:contextualSpacing w:val="0"/>
        <w:rPr>
          <w:color w:val="0000FF"/>
          <w:rtl/>
        </w:rPr>
      </w:pPr>
      <w:r w:rsidRPr="00186B70">
        <w:rPr>
          <w:rFonts w:hint="cs"/>
          <w:color w:val="0000FF"/>
          <w:rtl/>
        </w:rPr>
        <w:t>נתבונן ב</w:t>
      </w:r>
      <w:r w:rsidR="00186B70" w:rsidRPr="00186B70">
        <w:rPr>
          <w:rFonts w:hint="cs"/>
          <w:color w:val="0000FF"/>
          <w:rtl/>
        </w:rPr>
        <w:t>מצבי ההיסטוריה ונזהה מצבים משותפים ומצבים ייחודיים:</w:t>
      </w:r>
      <w:r w:rsidR="00186B70" w:rsidRPr="00186B70">
        <w:rPr>
          <w:color w:val="0000FF"/>
          <w:rtl/>
        </w:rPr>
        <w:br/>
      </w:r>
      <w:r w:rsidR="00186B70" w:rsidRPr="00186B70">
        <w:rPr>
          <w:rFonts w:hint="cs"/>
          <w:color w:val="0000FF"/>
          <w:rtl/>
        </w:rPr>
        <w:t xml:space="preserve">מצבים '100' ו- '001' הם מצבים ייחודיים ל- </w:t>
      </w:r>
      <w:r w:rsidR="00186B70" w:rsidRPr="00186B70">
        <w:rPr>
          <w:color w:val="0000FF"/>
        </w:rPr>
        <w:t>br1</w:t>
      </w:r>
      <w:r w:rsidR="00186B70" w:rsidRPr="00186B70">
        <w:rPr>
          <w:rFonts w:hint="cs"/>
          <w:color w:val="0000FF"/>
          <w:rtl/>
        </w:rPr>
        <w:t xml:space="preserve"> בלבד, ולכן מכונות אלו יתפקדו כפרטיות ל- </w:t>
      </w:r>
      <w:r w:rsidR="00186B70" w:rsidRPr="00186B70">
        <w:rPr>
          <w:color w:val="0000FF"/>
        </w:rPr>
        <w:t>br1</w:t>
      </w:r>
      <w:r w:rsidR="00186B70" w:rsidRPr="00186B70">
        <w:rPr>
          <w:rFonts w:hint="cs"/>
          <w:color w:val="0000FF"/>
          <w:rtl/>
        </w:rPr>
        <w:t xml:space="preserve">. </w:t>
      </w:r>
      <w:r w:rsidR="00186B70" w:rsidRPr="00186B70">
        <w:rPr>
          <w:color w:val="0000FF"/>
          <w:rtl/>
        </w:rPr>
        <w:br/>
      </w:r>
      <w:r w:rsidR="00186B70" w:rsidRPr="00186B70">
        <w:rPr>
          <w:rFonts w:hint="cs"/>
          <w:color w:val="0000FF"/>
          <w:rtl/>
        </w:rPr>
        <w:t xml:space="preserve">מצבים '111', '011' ו- '110' הם מצבים ייחודיים ל- </w:t>
      </w:r>
      <w:r w:rsidR="00186B70" w:rsidRPr="00186B70">
        <w:rPr>
          <w:color w:val="0000FF"/>
        </w:rPr>
        <w:t>br3</w:t>
      </w:r>
      <w:r w:rsidR="00186B70" w:rsidRPr="00186B70">
        <w:rPr>
          <w:rFonts w:hint="cs"/>
          <w:color w:val="0000FF"/>
          <w:rtl/>
        </w:rPr>
        <w:t xml:space="preserve"> בלבד, ולכן מכונות אלו יתפקדו כפרטיות ל- </w:t>
      </w:r>
      <w:r w:rsidR="00186B70" w:rsidRPr="00186B70">
        <w:rPr>
          <w:color w:val="0000FF"/>
        </w:rPr>
        <w:t>br3</w:t>
      </w:r>
      <w:r w:rsidR="00186B70" w:rsidRPr="00186B70">
        <w:rPr>
          <w:rFonts w:hint="cs"/>
          <w:color w:val="0000FF"/>
          <w:rtl/>
        </w:rPr>
        <w:t>.</w:t>
      </w:r>
      <w:r w:rsidR="00186B70">
        <w:rPr>
          <w:color w:val="0000FF"/>
          <w:rtl/>
        </w:rPr>
        <w:br/>
      </w:r>
      <w:r w:rsidR="00186B70">
        <w:rPr>
          <w:rFonts w:hint="cs"/>
          <w:color w:val="0000FF"/>
          <w:rtl/>
        </w:rPr>
        <w:lastRenderedPageBreak/>
        <w:t xml:space="preserve">מצב '010' הינו משותף ל- </w:t>
      </w:r>
      <w:r w:rsidR="00186B70">
        <w:rPr>
          <w:color w:val="0000FF"/>
        </w:rPr>
        <w:t>br1</w:t>
      </w:r>
      <w:r w:rsidR="00186B70">
        <w:rPr>
          <w:rFonts w:hint="cs"/>
          <w:color w:val="0000FF"/>
          <w:rtl/>
        </w:rPr>
        <w:t xml:space="preserve"> ול- </w:t>
      </w:r>
      <w:r w:rsidR="00186B70">
        <w:rPr>
          <w:color w:val="0000FF"/>
        </w:rPr>
        <w:t>br2</w:t>
      </w:r>
      <w:r w:rsidR="00B77696">
        <w:rPr>
          <w:rFonts w:hint="cs"/>
          <w:color w:val="0000FF"/>
          <w:rtl/>
        </w:rPr>
        <w:t xml:space="preserve">, כאשר </w:t>
      </w:r>
      <w:r w:rsidR="00B77696">
        <w:rPr>
          <w:color w:val="0000FF"/>
        </w:rPr>
        <w:t>br</w:t>
      </w:r>
      <w:r w:rsidR="00D50397">
        <w:rPr>
          <w:color w:val="0000FF"/>
        </w:rPr>
        <w:t>2</w:t>
      </w:r>
      <w:r w:rsidR="00D50397">
        <w:rPr>
          <w:rFonts w:hint="cs"/>
          <w:color w:val="0000FF"/>
          <w:rtl/>
        </w:rPr>
        <w:t xml:space="preserve"> תמיד תקפוץ במצב הזה, ואילו </w:t>
      </w:r>
      <w:r w:rsidR="00D50397">
        <w:rPr>
          <w:color w:val="0000FF"/>
        </w:rPr>
        <w:t>br1</w:t>
      </w:r>
      <w:r w:rsidR="00D50397">
        <w:rPr>
          <w:rFonts w:hint="cs"/>
          <w:color w:val="0000FF"/>
          <w:rtl/>
        </w:rPr>
        <w:t xml:space="preserve"> תמיד לא תקפוץ במצב הזה. </w:t>
      </w:r>
      <w:r w:rsidR="00FE7E84">
        <w:rPr>
          <w:rFonts w:hint="cs"/>
          <w:color w:val="0000FF"/>
          <w:rtl/>
        </w:rPr>
        <w:t>מכיוון ש</w:t>
      </w:r>
      <w:r w:rsidR="00D50397">
        <w:rPr>
          <w:rFonts w:hint="cs"/>
          <w:color w:val="0000FF"/>
          <w:rtl/>
        </w:rPr>
        <w:t xml:space="preserve">נתון שסיביות ההיסטוריה מאותחלות לאפס, יוצא שהפעם הראשונה ש"נבקר" במצב של '010' זה עבור פקודה </w:t>
      </w:r>
      <w:r w:rsidR="00D50397">
        <w:rPr>
          <w:color w:val="0000FF"/>
        </w:rPr>
        <w:t>br1</w:t>
      </w:r>
      <w:r w:rsidR="00D50397">
        <w:rPr>
          <w:rFonts w:hint="cs"/>
          <w:color w:val="0000FF"/>
          <w:rtl/>
        </w:rPr>
        <w:t xml:space="preserve">, ולאחר מכן נבקר לסירוגין, פעם עבור </w:t>
      </w:r>
      <w:r w:rsidR="00D50397">
        <w:rPr>
          <w:color w:val="0000FF"/>
        </w:rPr>
        <w:t>br2</w:t>
      </w:r>
      <w:r w:rsidR="00D50397">
        <w:rPr>
          <w:rFonts w:hint="cs"/>
          <w:color w:val="0000FF"/>
          <w:rtl/>
        </w:rPr>
        <w:t xml:space="preserve"> ופעם עבור </w:t>
      </w:r>
      <w:r w:rsidR="00D50397">
        <w:rPr>
          <w:color w:val="0000FF"/>
        </w:rPr>
        <w:t>br1</w:t>
      </w:r>
      <w:r w:rsidR="00D50397">
        <w:rPr>
          <w:rFonts w:hint="cs"/>
          <w:color w:val="0000FF"/>
          <w:rtl/>
        </w:rPr>
        <w:t xml:space="preserve">. לכן, ה- </w:t>
      </w:r>
      <w:r w:rsidR="00D50397">
        <w:rPr>
          <w:color w:val="0000FF"/>
        </w:rPr>
        <w:t>misprediction rate</w:t>
      </w:r>
      <w:r w:rsidR="00D50397">
        <w:rPr>
          <w:rFonts w:hint="cs"/>
          <w:color w:val="0000FF"/>
          <w:rtl/>
        </w:rPr>
        <w:t xml:space="preserve"> של כל פקודה תלוי באתחול של מכונות המצבים: </w:t>
      </w:r>
      <w:r w:rsidR="006B0413">
        <w:rPr>
          <w:color w:val="0000FF"/>
          <w:rtl/>
        </w:rPr>
        <w:br/>
      </w:r>
      <w:r w:rsidR="00D50397" w:rsidRPr="006B0413">
        <w:rPr>
          <w:rFonts w:hint="cs"/>
          <w:color w:val="0000FF"/>
          <w:u w:val="single"/>
          <w:rtl/>
        </w:rPr>
        <w:t xml:space="preserve">עבור אתחול של </w:t>
      </w:r>
      <w:r w:rsidR="00D50397" w:rsidRPr="006B0413">
        <w:rPr>
          <w:rFonts w:hint="cs"/>
          <w:color w:val="0000FF"/>
          <w:u w:val="single"/>
        </w:rPr>
        <w:t>SNT</w:t>
      </w:r>
      <w:r w:rsidR="00FE7E84" w:rsidRPr="006B0413">
        <w:rPr>
          <w:rFonts w:hint="cs"/>
          <w:color w:val="0000FF"/>
          <w:u w:val="single"/>
          <w:rtl/>
        </w:rPr>
        <w:t xml:space="preserve"> או של </w:t>
      </w:r>
      <w:r w:rsidR="00FE7E84" w:rsidRPr="006B0413">
        <w:rPr>
          <w:rFonts w:hint="cs"/>
          <w:color w:val="0000FF"/>
          <w:u w:val="single"/>
        </w:rPr>
        <w:t>WNT</w:t>
      </w:r>
      <w:r w:rsidR="00D50397">
        <w:rPr>
          <w:rFonts w:hint="cs"/>
          <w:color w:val="0000FF"/>
          <w:rtl/>
        </w:rPr>
        <w:t xml:space="preserve"> נקבל שהמכונה המתאימה להיסטוריה '010' תחזה תמיד </w:t>
      </w:r>
      <w:r w:rsidR="00D50397">
        <w:rPr>
          <w:rFonts w:hint="cs"/>
          <w:color w:val="0000FF"/>
        </w:rPr>
        <w:t>NT</w:t>
      </w:r>
      <w:r w:rsidR="00D50397">
        <w:rPr>
          <w:rFonts w:hint="cs"/>
          <w:color w:val="0000FF"/>
          <w:rtl/>
        </w:rPr>
        <w:t xml:space="preserve">, ולכן החיזוי שלה עבור </w:t>
      </w:r>
      <w:r w:rsidR="00D50397">
        <w:rPr>
          <w:color w:val="0000FF"/>
        </w:rPr>
        <w:t>br1</w:t>
      </w:r>
      <w:r w:rsidR="00D50397">
        <w:rPr>
          <w:rFonts w:hint="cs"/>
          <w:color w:val="0000FF"/>
          <w:rtl/>
        </w:rPr>
        <w:t xml:space="preserve"> תמיד יהיה נכון, </w:t>
      </w:r>
      <w:r w:rsidR="00FE7E84">
        <w:rPr>
          <w:rFonts w:hint="cs"/>
          <w:color w:val="0000FF"/>
          <w:rtl/>
        </w:rPr>
        <w:t xml:space="preserve">ואילו החיזוי שלה עבור </w:t>
      </w:r>
      <w:r w:rsidR="00FE7E84">
        <w:rPr>
          <w:color w:val="0000FF"/>
        </w:rPr>
        <w:t>br2</w:t>
      </w:r>
      <w:r w:rsidR="00FE7E84">
        <w:rPr>
          <w:rFonts w:hint="cs"/>
          <w:color w:val="0000FF"/>
          <w:rtl/>
        </w:rPr>
        <w:t xml:space="preserve"> תמיד יהיה שגוי.</w:t>
      </w:r>
      <w:r w:rsidR="00FE7E84">
        <w:rPr>
          <w:color w:val="0000FF"/>
          <w:rtl/>
        </w:rPr>
        <w:br/>
      </w:r>
      <w:r w:rsidR="00FE7E84" w:rsidRPr="006B0413">
        <w:rPr>
          <w:rFonts w:hint="cs"/>
          <w:color w:val="0000FF"/>
          <w:u w:val="single"/>
          <w:rtl/>
        </w:rPr>
        <w:t xml:space="preserve">עבור אתחול של </w:t>
      </w:r>
      <w:r w:rsidR="00FE7E84" w:rsidRPr="006B0413">
        <w:rPr>
          <w:rFonts w:hint="cs"/>
          <w:color w:val="0000FF"/>
          <w:u w:val="single"/>
        </w:rPr>
        <w:t>ST</w:t>
      </w:r>
      <w:r w:rsidR="00FE7E84">
        <w:rPr>
          <w:rFonts w:hint="cs"/>
          <w:color w:val="0000FF"/>
          <w:rtl/>
        </w:rPr>
        <w:t xml:space="preserve"> נקבל שהמכונה המתאימה להיסטוריה '010' תחזה תמיד </w:t>
      </w:r>
      <w:r w:rsidR="00FE7E84">
        <w:rPr>
          <w:rFonts w:hint="cs"/>
          <w:color w:val="0000FF"/>
        </w:rPr>
        <w:t>T</w:t>
      </w:r>
      <w:r w:rsidR="00FE7E84">
        <w:rPr>
          <w:rFonts w:hint="cs"/>
          <w:color w:val="0000FF"/>
          <w:rtl/>
        </w:rPr>
        <w:t xml:space="preserve">, ולכן החיזוי שלה עבור </w:t>
      </w:r>
      <w:r w:rsidR="00FE7E84">
        <w:rPr>
          <w:color w:val="0000FF"/>
        </w:rPr>
        <w:t>br1</w:t>
      </w:r>
      <w:r w:rsidR="00FE7E84">
        <w:rPr>
          <w:rFonts w:hint="cs"/>
          <w:color w:val="0000FF"/>
          <w:rtl/>
        </w:rPr>
        <w:t xml:space="preserve"> תמיד יהיה שגוי, ואילו החיזוי שלה עבור </w:t>
      </w:r>
      <w:r w:rsidR="00FE7E84">
        <w:rPr>
          <w:color w:val="0000FF"/>
        </w:rPr>
        <w:t>br2</w:t>
      </w:r>
      <w:r w:rsidR="00FE7E84">
        <w:rPr>
          <w:rFonts w:hint="cs"/>
          <w:color w:val="0000FF"/>
          <w:rtl/>
        </w:rPr>
        <w:t xml:space="preserve"> תמיד יהיה נכון.</w:t>
      </w:r>
      <w:r w:rsidR="00FE7E84">
        <w:rPr>
          <w:color w:val="0000FF"/>
          <w:rtl/>
        </w:rPr>
        <w:br/>
      </w:r>
      <w:r w:rsidR="00FE7E84" w:rsidRPr="006B0413">
        <w:rPr>
          <w:rFonts w:hint="cs"/>
          <w:color w:val="0000FF"/>
          <w:u w:val="single"/>
          <w:rtl/>
        </w:rPr>
        <w:t xml:space="preserve">עבור אתחול של </w:t>
      </w:r>
      <w:r w:rsidR="00FE7E84" w:rsidRPr="006B0413">
        <w:rPr>
          <w:rFonts w:hint="cs"/>
          <w:color w:val="0000FF"/>
          <w:u w:val="single"/>
        </w:rPr>
        <w:t>WT</w:t>
      </w:r>
      <w:r w:rsidR="00FE7E84">
        <w:rPr>
          <w:rFonts w:hint="cs"/>
          <w:color w:val="0000FF"/>
          <w:rtl/>
        </w:rPr>
        <w:t xml:space="preserve"> נקבל שהמכונה המתאימה להיסטוריה '010' תחזה לסירוגין </w:t>
      </w:r>
      <w:r w:rsidR="00FE7E84">
        <w:rPr>
          <w:color w:val="0000FF"/>
        </w:rPr>
        <w:t>T, NT</w:t>
      </w:r>
      <w:r w:rsidR="00FE7E84">
        <w:rPr>
          <w:rFonts w:hint="cs"/>
          <w:color w:val="0000FF"/>
          <w:rtl/>
        </w:rPr>
        <w:t xml:space="preserve"> באופן שהיא תמיד טועה, ולכן החיזוי שלה גם עבור </w:t>
      </w:r>
      <w:r w:rsidR="00FE7E84">
        <w:rPr>
          <w:color w:val="0000FF"/>
        </w:rPr>
        <w:t>br1</w:t>
      </w:r>
      <w:r w:rsidR="00FE7E84">
        <w:rPr>
          <w:rFonts w:hint="cs"/>
          <w:color w:val="0000FF"/>
          <w:rtl/>
        </w:rPr>
        <w:t xml:space="preserve"> וגם עבור </w:t>
      </w:r>
      <w:r w:rsidR="00FE7E84">
        <w:rPr>
          <w:color w:val="0000FF"/>
        </w:rPr>
        <w:t>br2</w:t>
      </w:r>
      <w:r w:rsidR="00FE7E84">
        <w:rPr>
          <w:rFonts w:hint="cs"/>
          <w:color w:val="0000FF"/>
          <w:rtl/>
        </w:rPr>
        <w:t xml:space="preserve"> יהיה </w:t>
      </w:r>
      <w:r w:rsidR="00C45039">
        <w:rPr>
          <w:rFonts w:hint="cs"/>
          <w:color w:val="0000FF"/>
          <w:rtl/>
        </w:rPr>
        <w:t>שגוי</w:t>
      </w:r>
      <w:r w:rsidR="00FE7E84">
        <w:rPr>
          <w:rFonts w:hint="cs"/>
          <w:color w:val="0000FF"/>
          <w:rtl/>
        </w:rPr>
        <w:t xml:space="preserve">. שימו-לב </w:t>
      </w:r>
      <w:r w:rsidR="00350C1C">
        <w:rPr>
          <w:rFonts w:hint="cs"/>
          <w:color w:val="0000FF"/>
          <w:rtl/>
        </w:rPr>
        <w:t>שהסיטואציה האחרונה</w:t>
      </w:r>
      <w:r w:rsidR="00FE7E84">
        <w:rPr>
          <w:rFonts w:hint="cs"/>
          <w:color w:val="0000FF"/>
          <w:rtl/>
        </w:rPr>
        <w:t xml:space="preserve"> לא הייתה מתרחשת עם מכונת המצבים שהוצגה בהרצאה.</w:t>
      </w:r>
    </w:p>
    <w:p w14:paraId="1D9E175D" w14:textId="57527391" w:rsidR="00AD00CA" w:rsidRDefault="00FE7E84" w:rsidP="00FE7E84">
      <w:pPr>
        <w:pStyle w:val="ListParagraph"/>
        <w:spacing w:before="240" w:after="120" w:line="276" w:lineRule="auto"/>
        <w:contextualSpacing w:val="0"/>
        <w:rPr>
          <w:color w:val="0000FF"/>
          <w:rtl/>
        </w:rPr>
      </w:pPr>
      <w:r>
        <w:rPr>
          <w:rFonts w:hint="cs"/>
          <w:color w:val="0000FF"/>
          <w:rtl/>
        </w:rPr>
        <w:t xml:space="preserve">מצב '101' הינו משותף ל- </w:t>
      </w:r>
      <w:r>
        <w:rPr>
          <w:color w:val="0000FF"/>
        </w:rPr>
        <w:t>br2</w:t>
      </w:r>
      <w:r>
        <w:rPr>
          <w:rFonts w:hint="cs"/>
          <w:color w:val="0000FF"/>
          <w:rtl/>
        </w:rPr>
        <w:t xml:space="preserve"> ול- </w:t>
      </w:r>
      <w:r>
        <w:rPr>
          <w:color w:val="0000FF"/>
        </w:rPr>
        <w:t>br3</w:t>
      </w:r>
      <w:r>
        <w:rPr>
          <w:rFonts w:hint="cs"/>
          <w:color w:val="0000FF"/>
          <w:rtl/>
        </w:rPr>
        <w:t xml:space="preserve">, כאשר </w:t>
      </w:r>
      <w:r>
        <w:rPr>
          <w:color w:val="0000FF"/>
        </w:rPr>
        <w:t>br3</w:t>
      </w:r>
      <w:r>
        <w:rPr>
          <w:rFonts w:hint="cs"/>
          <w:color w:val="0000FF"/>
          <w:rtl/>
        </w:rPr>
        <w:t xml:space="preserve"> תמיד תקפוץ במצב הזה, ואילו </w:t>
      </w:r>
      <w:r>
        <w:rPr>
          <w:color w:val="0000FF"/>
        </w:rPr>
        <w:t>br2</w:t>
      </w:r>
      <w:r>
        <w:rPr>
          <w:rFonts w:hint="cs"/>
          <w:color w:val="0000FF"/>
          <w:rtl/>
        </w:rPr>
        <w:t xml:space="preserve"> תמיד לא תקפוץ במצב הזה. </w:t>
      </w:r>
      <w:r w:rsidR="00D16F85">
        <w:rPr>
          <w:rFonts w:hint="cs"/>
          <w:color w:val="0000FF"/>
          <w:rtl/>
        </w:rPr>
        <w:t>בכל איטרציה של ריצת התכנית</w:t>
      </w:r>
      <w:r w:rsidR="00AD00CA">
        <w:rPr>
          <w:rFonts w:hint="cs"/>
          <w:color w:val="0000FF"/>
          <w:rtl/>
        </w:rPr>
        <w:t xml:space="preserve"> "נבקר" במצב זה עבור פקודות: </w:t>
      </w:r>
      <w:r w:rsidR="00AD00CA">
        <w:rPr>
          <w:color w:val="0000FF"/>
        </w:rPr>
        <w:t>br3, br2, br2</w:t>
      </w:r>
      <w:r w:rsidR="00AD00CA">
        <w:rPr>
          <w:rFonts w:hint="cs"/>
          <w:color w:val="0000FF"/>
          <w:rtl/>
        </w:rPr>
        <w:t xml:space="preserve"> (משמאל לימין) וחוזר חלילה. לכן, המכונה הזאת תמיד תחזה </w:t>
      </w:r>
      <w:r w:rsidR="00AD00CA">
        <w:rPr>
          <w:rFonts w:hint="cs"/>
          <w:color w:val="0000FF"/>
        </w:rPr>
        <w:t>NT</w:t>
      </w:r>
      <w:r w:rsidR="00AD00CA">
        <w:rPr>
          <w:rFonts w:hint="cs"/>
          <w:color w:val="0000FF"/>
          <w:rtl/>
        </w:rPr>
        <w:t xml:space="preserve"> (במצב היציב), ולכן, התרומה שלה ל- </w:t>
      </w:r>
      <w:r w:rsidR="00AD00CA">
        <w:rPr>
          <w:color w:val="0000FF"/>
        </w:rPr>
        <w:t>misprediction rate</w:t>
      </w:r>
      <w:r w:rsidR="00AD00CA">
        <w:rPr>
          <w:rFonts w:hint="cs"/>
          <w:color w:val="0000FF"/>
          <w:rtl/>
        </w:rPr>
        <w:t xml:space="preserve"> לא תלויה באתחול של מכונות המצבים. יוצא, שהחיזוי של מכונה זו יהיה תמיד נכון עבור </w:t>
      </w:r>
      <w:r w:rsidR="00AD00CA">
        <w:rPr>
          <w:color w:val="0000FF"/>
        </w:rPr>
        <w:t>br2</w:t>
      </w:r>
      <w:r w:rsidR="00AD00CA">
        <w:rPr>
          <w:rFonts w:hint="cs"/>
          <w:color w:val="0000FF"/>
          <w:rtl/>
        </w:rPr>
        <w:t xml:space="preserve">, ויהיה תמיד שגוי עבור </w:t>
      </w:r>
      <w:r w:rsidR="00AD00CA">
        <w:rPr>
          <w:color w:val="0000FF"/>
        </w:rPr>
        <w:t>br3</w:t>
      </w:r>
      <w:r w:rsidR="008664AF">
        <w:rPr>
          <w:rFonts w:hint="cs"/>
          <w:color w:val="0000FF"/>
          <w:rtl/>
        </w:rPr>
        <w:t xml:space="preserve"> (וזאת בנוסף לטעות שיש למכונת המצבים של ההיסטוריה '111' </w:t>
      </w:r>
      <w:proofErr w:type="spellStart"/>
      <w:r w:rsidR="008664AF">
        <w:rPr>
          <w:rFonts w:hint="cs"/>
          <w:color w:val="0000FF"/>
          <w:rtl/>
        </w:rPr>
        <w:t>באיטרציה</w:t>
      </w:r>
      <w:proofErr w:type="spellEnd"/>
      <w:r w:rsidR="008664AF">
        <w:rPr>
          <w:rFonts w:hint="cs"/>
          <w:color w:val="0000FF"/>
          <w:rtl/>
        </w:rPr>
        <w:t xml:space="preserve"> השישית)</w:t>
      </w:r>
      <w:r w:rsidR="00AD00CA">
        <w:rPr>
          <w:rFonts w:hint="cs"/>
          <w:color w:val="0000FF"/>
          <w:rtl/>
        </w:rPr>
        <w:t>.</w:t>
      </w:r>
    </w:p>
    <w:p w14:paraId="54F2FD83" w14:textId="77777777" w:rsidR="006B0413" w:rsidRDefault="006B0413" w:rsidP="006B0413">
      <w:pPr>
        <w:pStyle w:val="ListParagraph"/>
        <w:spacing w:before="240" w:after="120" w:line="276" w:lineRule="auto"/>
        <w:contextualSpacing w:val="0"/>
        <w:rPr>
          <w:color w:val="0000FF"/>
          <w:rtl/>
        </w:rPr>
      </w:pPr>
      <w:r>
        <w:rPr>
          <w:rFonts w:hint="cs"/>
          <w:color w:val="0000FF"/>
          <w:rtl/>
        </w:rPr>
        <w:t>לסיכום:</w:t>
      </w:r>
    </w:p>
    <w:p w14:paraId="08F4634F" w14:textId="1C0C9E61" w:rsidR="00C45039" w:rsidRDefault="00C45039" w:rsidP="00C45039">
      <w:pPr>
        <w:pStyle w:val="ListParagraph"/>
        <w:spacing w:before="240" w:after="120" w:line="276" w:lineRule="auto"/>
        <w:contextualSpacing w:val="0"/>
        <w:jc w:val="right"/>
        <w:rPr>
          <w:color w:val="0000FF"/>
          <w:rtl/>
        </w:rPr>
      </w:pPr>
      <w:r w:rsidRPr="006B0413">
        <w:rPr>
          <w:position w:val="-38"/>
        </w:rPr>
        <w:object w:dxaOrig="4320" w:dyaOrig="880" w14:anchorId="1D017CF8">
          <v:shape id="_x0000_i1050" type="#_x0000_t75" style="width:3in;height:44pt" o:ole="">
            <v:imagedata r:id="rId59" o:title=""/>
          </v:shape>
          <o:OLEObject Type="Embed" ProgID="Equation.DSMT4" ShapeID="_x0000_i1050" DrawAspect="Content" ObjectID="_1626102440" r:id="rId60"/>
        </w:object>
      </w:r>
      <w:r w:rsidR="006B0413" w:rsidRPr="006B0413">
        <w:rPr>
          <w:color w:val="0000FF"/>
          <w:rtl/>
        </w:rPr>
        <w:t xml:space="preserve"> </w:t>
      </w:r>
      <w:r w:rsidR="00AD00CA" w:rsidRPr="006B0413">
        <w:rPr>
          <w:color w:val="0000FF"/>
          <w:rtl/>
        </w:rPr>
        <w:br/>
      </w:r>
      <w:r w:rsidRPr="006B0413">
        <w:rPr>
          <w:position w:val="-38"/>
        </w:rPr>
        <w:object w:dxaOrig="5040" w:dyaOrig="880" w14:anchorId="5D23E645">
          <v:shape id="_x0000_i1051" type="#_x0000_t75" style="width:252pt;height:44pt" o:ole="">
            <v:imagedata r:id="rId61" o:title=""/>
          </v:shape>
          <o:OLEObject Type="Embed" ProgID="Equation.DSMT4" ShapeID="_x0000_i1051" DrawAspect="Content" ObjectID="_1626102441" r:id="rId62"/>
        </w:object>
      </w:r>
      <w:r w:rsidR="00186B70" w:rsidRPr="006B0413">
        <w:rPr>
          <w:color w:val="0000FF"/>
          <w:rtl/>
        </w:rPr>
        <w:br/>
      </w:r>
      <w:r w:rsidR="00834024" w:rsidRPr="00C45039">
        <w:rPr>
          <w:position w:val="-18"/>
        </w:rPr>
        <w:object w:dxaOrig="2500" w:dyaOrig="480" w14:anchorId="4545DD67">
          <v:shape id="_x0000_i1052" type="#_x0000_t75" style="width:125pt;height:24pt" o:ole="">
            <v:imagedata r:id="rId63" o:title=""/>
          </v:shape>
          <o:OLEObject Type="Embed" ProgID="Equation.DSMT4" ShapeID="_x0000_i1052" DrawAspect="Content" ObjectID="_1626102442" r:id="rId64"/>
        </w:object>
      </w:r>
    </w:p>
    <w:p w14:paraId="22928393" w14:textId="25AAB6A7" w:rsidR="00F463E7" w:rsidRDefault="00834024" w:rsidP="006C7927">
      <w:pPr>
        <w:pStyle w:val="ListParagraph"/>
        <w:spacing w:before="240" w:after="120" w:line="276" w:lineRule="auto"/>
        <w:ind w:left="0"/>
        <w:contextualSpacing w:val="0"/>
      </w:pPr>
      <w:r w:rsidRPr="004817F6">
        <w:rPr>
          <w:color w:val="0000FF"/>
          <w:position w:val="-60"/>
        </w:rPr>
        <w:object w:dxaOrig="8419" w:dyaOrig="1320" w14:anchorId="244B8752">
          <v:shape id="_x0000_i1053" type="#_x0000_t75" style="width:420.95pt;height:66pt" o:ole="">
            <v:imagedata r:id="rId65" o:title=""/>
          </v:shape>
          <o:OLEObject Type="Embed" ProgID="Equation.DSMT4" ShapeID="_x0000_i1053" DrawAspect="Content" ObjectID="_1626102443" r:id="rId66"/>
        </w:object>
      </w:r>
      <w:r w:rsidR="00F463E7">
        <w:rPr>
          <w:rtl/>
        </w:rPr>
        <w:br w:type="page"/>
      </w:r>
    </w:p>
    <w:p w14:paraId="69CE68E1" w14:textId="77777777" w:rsidR="002566A8" w:rsidRPr="008902CD" w:rsidRDefault="00F463E7" w:rsidP="00F463E7">
      <w:pPr>
        <w:spacing w:line="276" w:lineRule="auto"/>
        <w:rPr>
          <w:b/>
          <w:bCs/>
          <w:u w:val="single"/>
          <w:rtl/>
        </w:rPr>
      </w:pPr>
      <w:r w:rsidRPr="008902CD">
        <w:rPr>
          <w:rFonts w:hint="cs"/>
          <w:b/>
          <w:bCs/>
          <w:u w:val="single"/>
          <w:rtl/>
        </w:rPr>
        <w:lastRenderedPageBreak/>
        <w:t>שאלה מספר 3</w:t>
      </w:r>
      <w:r w:rsidR="006F30F1">
        <w:rPr>
          <w:rFonts w:hint="cs"/>
          <w:b/>
          <w:bCs/>
          <w:u w:val="single"/>
          <w:rtl/>
        </w:rPr>
        <w:t xml:space="preserve"> </w:t>
      </w:r>
      <w:r w:rsidR="006F30F1" w:rsidRPr="006F30F1">
        <w:rPr>
          <w:rFonts w:hint="cs"/>
          <w:u w:val="single"/>
          <w:rtl/>
        </w:rPr>
        <w:t>(20 נקודות)</w:t>
      </w:r>
      <w:r w:rsidRPr="006F30F1">
        <w:rPr>
          <w:rFonts w:hint="cs"/>
          <w:u w:val="single"/>
          <w:rtl/>
        </w:rPr>
        <w:t>:</w:t>
      </w:r>
    </w:p>
    <w:p w14:paraId="2E9A6EB5" w14:textId="77777777" w:rsidR="006F30F1" w:rsidRDefault="00012022" w:rsidP="00F463E7">
      <w:pPr>
        <w:spacing w:line="276" w:lineRule="auto"/>
        <w:rPr>
          <w:rtl/>
        </w:rPr>
      </w:pPr>
      <w:r>
        <w:rPr>
          <w:rFonts w:hint="cs"/>
          <w:rtl/>
        </w:rPr>
        <w:t xml:space="preserve">בשאלה זו נעסוק בתכנון מערכת של </w:t>
      </w:r>
      <w:r>
        <w:t>multi-level cache</w:t>
      </w:r>
      <w:r>
        <w:rPr>
          <w:rFonts w:hint="cs"/>
          <w:rtl/>
        </w:rPr>
        <w:t>.</w:t>
      </w:r>
      <w:r w:rsidR="00DC1F15">
        <w:rPr>
          <w:rFonts w:hint="cs"/>
          <w:rtl/>
        </w:rPr>
        <w:t xml:space="preserve"> </w:t>
      </w:r>
    </w:p>
    <w:p w14:paraId="7595EFF7" w14:textId="77777777" w:rsidR="00F463E7" w:rsidRDefault="006F30F1" w:rsidP="00F463E7">
      <w:pPr>
        <w:spacing w:line="276" w:lineRule="auto"/>
        <w:rPr>
          <w:rtl/>
        </w:rPr>
      </w:pPr>
      <w:r>
        <w:rPr>
          <w:rFonts w:hint="cs"/>
          <w:rtl/>
        </w:rPr>
        <w:t xml:space="preserve">נדרש לתכנן זיכרון מטמון היררכי. </w:t>
      </w:r>
      <w:r w:rsidR="00DC1F15">
        <w:rPr>
          <w:rFonts w:hint="cs"/>
          <w:rtl/>
        </w:rPr>
        <w:t xml:space="preserve">על זיכרון המטמון להיות בעל </w:t>
      </w:r>
      <w:r w:rsidR="00DC1F15" w:rsidRPr="001C22AE">
        <w:rPr>
          <w:b/>
          <w:bCs/>
        </w:rPr>
        <w:t>Inclusive policy</w:t>
      </w:r>
      <w:r w:rsidR="00DC1F15">
        <w:rPr>
          <w:rFonts w:hint="cs"/>
          <w:rtl/>
        </w:rPr>
        <w:t>.</w:t>
      </w:r>
      <w:r w:rsidR="00012022">
        <w:rPr>
          <w:rFonts w:hint="cs"/>
          <w:rtl/>
        </w:rPr>
        <w:t xml:space="preserve"> נפח הזיכרון המוקצה לצורך בניית </w:t>
      </w:r>
      <w:r w:rsidR="006E3500">
        <w:rPr>
          <w:rFonts w:hint="cs"/>
          <w:rtl/>
        </w:rPr>
        <w:t>זיכרון המטמון ההיררכי</w:t>
      </w:r>
      <w:r w:rsidR="00012022">
        <w:rPr>
          <w:rFonts w:hint="cs"/>
          <w:rtl/>
        </w:rPr>
        <w:t xml:space="preserve"> הינו </w:t>
      </w:r>
      <w:r w:rsidR="00012022" w:rsidRPr="00012022">
        <w:rPr>
          <w:position w:val="-6"/>
        </w:rPr>
        <w:object w:dxaOrig="1160" w:dyaOrig="279" w14:anchorId="00931289">
          <v:shape id="_x0000_i1054" type="#_x0000_t75" style="width:58pt;height:13.95pt" o:ole="">
            <v:imagedata r:id="rId67" o:title=""/>
          </v:shape>
          <o:OLEObject Type="Embed" ProgID="Equation.DSMT4" ShapeID="_x0000_i1054" DrawAspect="Content" ObjectID="_1626102444" r:id="rId68"/>
        </w:object>
      </w:r>
      <w:r w:rsidR="00012022">
        <w:rPr>
          <w:rFonts w:hint="cs"/>
          <w:rtl/>
        </w:rPr>
        <w:t xml:space="preserve">, כאשר נתון כי זמן הגישה ל- </w:t>
      </w:r>
      <w:r w:rsidR="00012022">
        <w:t>L1</w:t>
      </w:r>
      <w:r w:rsidR="00012022">
        <w:rPr>
          <w:rFonts w:hint="cs"/>
          <w:rtl/>
        </w:rPr>
        <w:t xml:space="preserve"> יכול לעמוד במחזור שעון בודד אם הנפח של </w:t>
      </w:r>
      <w:r w:rsidR="00012022">
        <w:t>L1</w:t>
      </w:r>
      <w:r w:rsidR="00012022">
        <w:rPr>
          <w:rFonts w:hint="cs"/>
        </w:rPr>
        <w:t xml:space="preserve"> </w:t>
      </w:r>
      <w:r w:rsidR="00DC1F15">
        <w:rPr>
          <w:rFonts w:hint="cs"/>
          <w:rtl/>
        </w:rPr>
        <w:t xml:space="preserve"> </w:t>
      </w:r>
      <w:r w:rsidR="00012022">
        <w:rPr>
          <w:rFonts w:hint="cs"/>
          <w:rtl/>
        </w:rPr>
        <w:t xml:space="preserve">לא </w:t>
      </w:r>
      <w:r w:rsidR="00DC1F15">
        <w:rPr>
          <w:rFonts w:hint="cs"/>
          <w:rtl/>
        </w:rPr>
        <w:t>עו</w:t>
      </w:r>
      <w:r w:rsidR="00012022">
        <w:rPr>
          <w:rFonts w:hint="cs"/>
          <w:rtl/>
        </w:rPr>
        <w:t xml:space="preserve">לה על </w:t>
      </w:r>
      <w:r w:rsidR="00012022" w:rsidRPr="00012022">
        <w:rPr>
          <w:position w:val="-6"/>
        </w:rPr>
        <w:object w:dxaOrig="940" w:dyaOrig="279" w14:anchorId="253AB8A9">
          <v:shape id="_x0000_i1055" type="#_x0000_t75" style="width:47pt;height:13.95pt" o:ole="">
            <v:imagedata r:id="rId69" o:title=""/>
          </v:shape>
          <o:OLEObject Type="Embed" ProgID="Equation.DSMT4" ShapeID="_x0000_i1055" DrawAspect="Content" ObjectID="_1626102445" r:id="rId70"/>
        </w:object>
      </w:r>
      <w:r w:rsidR="00012022">
        <w:rPr>
          <w:rFonts w:hint="cs"/>
          <w:rtl/>
        </w:rPr>
        <w:t xml:space="preserve">. עוד נתון כי זמני הגישה להיררכיות </w:t>
      </w:r>
      <w:r w:rsidR="006E3500">
        <w:rPr>
          <w:rFonts w:hint="cs"/>
          <w:rtl/>
        </w:rPr>
        <w:t xml:space="preserve">השונות של </w:t>
      </w:r>
      <w:r w:rsidR="00012022">
        <w:rPr>
          <w:rFonts w:hint="cs"/>
          <w:rtl/>
        </w:rPr>
        <w:t xml:space="preserve">זיכרון המטמון </w:t>
      </w:r>
      <w:r>
        <w:rPr>
          <w:rFonts w:hint="cs"/>
          <w:rtl/>
        </w:rPr>
        <w:t xml:space="preserve">הם </w:t>
      </w:r>
      <w:r w:rsidR="00012022">
        <w:rPr>
          <w:rFonts w:hint="cs"/>
          <w:rtl/>
        </w:rPr>
        <w:t>לינארי</w:t>
      </w:r>
      <w:r>
        <w:rPr>
          <w:rFonts w:hint="cs"/>
          <w:rtl/>
        </w:rPr>
        <w:t>ים</w:t>
      </w:r>
      <w:r w:rsidR="00012022">
        <w:rPr>
          <w:rFonts w:hint="cs"/>
          <w:rtl/>
        </w:rPr>
        <w:t xml:space="preserve"> בגודל</w:t>
      </w:r>
      <w:r w:rsidR="006E3500">
        <w:rPr>
          <w:rFonts w:hint="cs"/>
          <w:rtl/>
        </w:rPr>
        <w:t>ה</w:t>
      </w:r>
      <w:r w:rsidR="00012022">
        <w:rPr>
          <w:rFonts w:hint="cs"/>
          <w:rtl/>
        </w:rPr>
        <w:t xml:space="preserve"> של </w:t>
      </w:r>
      <w:r w:rsidR="006E3500">
        <w:rPr>
          <w:rFonts w:hint="cs"/>
          <w:rtl/>
        </w:rPr>
        <w:t>כל היררכיה</w:t>
      </w:r>
      <w:r w:rsidR="001C22AE">
        <w:rPr>
          <w:rFonts w:hint="cs"/>
          <w:rtl/>
        </w:rPr>
        <w:t>, כך</w:t>
      </w:r>
      <w:r w:rsidR="00012022">
        <w:rPr>
          <w:rFonts w:hint="cs"/>
          <w:rtl/>
        </w:rPr>
        <w:t xml:space="preserve"> ש</w:t>
      </w:r>
      <w:r w:rsidR="006E3500">
        <w:rPr>
          <w:rFonts w:hint="cs"/>
          <w:rtl/>
        </w:rPr>
        <w:t xml:space="preserve">זמן הגישה להיררכיה </w:t>
      </w:r>
      <w:r>
        <w:rPr>
          <w:rFonts w:hint="cs"/>
          <w:rtl/>
        </w:rPr>
        <w:t>מסוימת בגודל</w:t>
      </w:r>
      <w:r w:rsidR="006E3500">
        <w:rPr>
          <w:rFonts w:hint="cs"/>
          <w:rtl/>
        </w:rPr>
        <w:t xml:space="preserve"> של </w:t>
      </w:r>
      <w:r w:rsidR="006E3500" w:rsidRPr="00012022">
        <w:rPr>
          <w:position w:val="-6"/>
        </w:rPr>
        <w:object w:dxaOrig="320" w:dyaOrig="220" w14:anchorId="58CAE949">
          <v:shape id="_x0000_i1056" type="#_x0000_t75" style="width:16pt;height:11pt" o:ole="">
            <v:imagedata r:id="rId71" o:title=""/>
          </v:shape>
          <o:OLEObject Type="Embed" ProgID="Equation.DSMT4" ShapeID="_x0000_i1056" DrawAspect="Content" ObjectID="_1626102446" r:id="rId72"/>
        </w:object>
      </w:r>
      <w:r w:rsidR="006E3500">
        <w:rPr>
          <w:rFonts w:hint="cs"/>
          <w:rtl/>
        </w:rPr>
        <w:t xml:space="preserve">בלוקים הינו </w:t>
      </w:r>
      <w:r w:rsidR="006E3500" w:rsidRPr="006E3500">
        <w:rPr>
          <w:position w:val="-6"/>
        </w:rPr>
        <w:object w:dxaOrig="200" w:dyaOrig="220" w14:anchorId="7B647C35">
          <v:shape id="_x0000_i1057" type="#_x0000_t75" style="width:10pt;height:11pt" o:ole="">
            <v:imagedata r:id="rId73" o:title=""/>
          </v:shape>
          <o:OLEObject Type="Embed" ProgID="Equation.DSMT4" ShapeID="_x0000_i1057" DrawAspect="Content" ObjectID="_1626102447" r:id="rId74"/>
        </w:object>
      </w:r>
      <w:r w:rsidR="006E3500">
        <w:rPr>
          <w:rFonts w:hint="cs"/>
          <w:rtl/>
        </w:rPr>
        <w:t xml:space="preserve">מחזורי שעון. בנוסף, זמן הגישה ל- </w:t>
      </w:r>
      <w:r w:rsidR="006E3500">
        <w:t>main memory</w:t>
      </w:r>
      <w:r w:rsidR="006E3500">
        <w:rPr>
          <w:rFonts w:hint="cs"/>
          <w:rtl/>
        </w:rPr>
        <w:t xml:space="preserve"> הינו </w:t>
      </w:r>
      <w:r w:rsidR="006E3500">
        <w:t>100</w:t>
      </w:r>
      <w:r w:rsidR="006E3500">
        <w:rPr>
          <w:rFonts w:hint="cs"/>
          <w:rtl/>
        </w:rPr>
        <w:t xml:space="preserve"> מחזורי שעון.</w:t>
      </w:r>
      <w:r w:rsidR="001C22AE">
        <w:rPr>
          <w:rFonts w:hint="cs"/>
          <w:rtl/>
        </w:rPr>
        <w:t xml:space="preserve"> </w:t>
      </w:r>
    </w:p>
    <w:p w14:paraId="1423CB3F" w14:textId="77777777" w:rsidR="00012022" w:rsidRDefault="00DC1F15" w:rsidP="00F463E7">
      <w:pPr>
        <w:spacing w:line="276" w:lineRule="auto"/>
        <w:rPr>
          <w:rtl/>
        </w:rPr>
      </w:pPr>
      <w:r>
        <w:rPr>
          <w:rFonts w:hint="cs"/>
          <w:rtl/>
        </w:rPr>
        <w:t>שני</w:t>
      </w:r>
      <w:r w:rsidR="00012022">
        <w:rPr>
          <w:rFonts w:hint="cs"/>
          <w:rtl/>
        </w:rPr>
        <w:t xml:space="preserve"> מהנדסים</w:t>
      </w:r>
      <w:r w:rsidR="001C22AE">
        <w:rPr>
          <w:rFonts w:hint="cs"/>
          <w:rtl/>
        </w:rPr>
        <w:t xml:space="preserve"> צעירים</w:t>
      </w:r>
      <w:r w:rsidR="00012022">
        <w:rPr>
          <w:rFonts w:hint="cs"/>
          <w:rtl/>
        </w:rPr>
        <w:t xml:space="preserve"> הציעו </w:t>
      </w:r>
      <w:r>
        <w:rPr>
          <w:rFonts w:hint="cs"/>
          <w:rtl/>
        </w:rPr>
        <w:t>שתי</w:t>
      </w:r>
      <w:r w:rsidR="00012022">
        <w:rPr>
          <w:rFonts w:hint="cs"/>
          <w:rtl/>
        </w:rPr>
        <w:t xml:space="preserve"> הצעות שונות לתכנון מערכת זיכרון המטמון ההיררכי:</w:t>
      </w:r>
    </w:p>
    <w:p w14:paraId="3C38F4BF" w14:textId="77777777" w:rsidR="00012022" w:rsidRDefault="00012022" w:rsidP="001C22AE">
      <w:pPr>
        <w:spacing w:line="276" w:lineRule="auto"/>
        <w:rPr>
          <w:rtl/>
        </w:rPr>
      </w:pPr>
      <w:r w:rsidRPr="006E3500">
        <w:rPr>
          <w:rFonts w:hint="cs"/>
          <w:u w:val="single"/>
          <w:rtl/>
        </w:rPr>
        <w:t>מהנדס א':</w:t>
      </w:r>
      <w:r>
        <w:rPr>
          <w:rFonts w:hint="cs"/>
          <w:rtl/>
        </w:rPr>
        <w:t xml:space="preserve"> </w:t>
      </w:r>
      <w:r w:rsidR="001C22AE">
        <w:rPr>
          <w:rFonts w:hint="cs"/>
          <w:rtl/>
        </w:rPr>
        <w:t>זיכרון המטמון</w:t>
      </w:r>
      <w:r>
        <w:rPr>
          <w:rFonts w:hint="cs"/>
          <w:rtl/>
        </w:rPr>
        <w:t xml:space="preserve"> יהיה בנוי משתי היררכיות</w:t>
      </w:r>
      <w:r w:rsidR="006E3500">
        <w:rPr>
          <w:rFonts w:hint="cs"/>
          <w:rtl/>
        </w:rPr>
        <w:t xml:space="preserve"> בלבד, כאשר:  </w:t>
      </w:r>
      <w:r w:rsidR="00EF4769" w:rsidRPr="006E3500">
        <w:rPr>
          <w:position w:val="-10"/>
        </w:rPr>
        <w:object w:dxaOrig="2940" w:dyaOrig="320" w14:anchorId="58FDE7F3">
          <v:shape id="_x0000_i1058" type="#_x0000_t75" style="width:147pt;height:16pt" o:ole="">
            <v:imagedata r:id="rId75" o:title=""/>
          </v:shape>
          <o:OLEObject Type="Embed" ProgID="Equation.DSMT4" ShapeID="_x0000_i1058" DrawAspect="Content" ObjectID="_1626102448" r:id="rId76"/>
        </w:object>
      </w:r>
      <w:r w:rsidR="001C22AE">
        <w:rPr>
          <w:rFonts w:hint="cs"/>
          <w:rtl/>
        </w:rPr>
        <w:t xml:space="preserve">. </w:t>
      </w:r>
      <w:r w:rsidR="006E3500">
        <w:rPr>
          <w:rFonts w:hint="cs"/>
          <w:rtl/>
        </w:rPr>
        <w:t xml:space="preserve">המהנדס בדק ומצא כי עבור תכנית הבדיקה מתקיים: </w:t>
      </w:r>
      <w:r w:rsidR="001D055B" w:rsidRPr="006E3500">
        <w:rPr>
          <w:position w:val="-12"/>
        </w:rPr>
        <w:object w:dxaOrig="1320" w:dyaOrig="360" w14:anchorId="1FB8484B">
          <v:shape id="_x0000_i1059" type="#_x0000_t75" style="width:66pt;height:18pt" o:ole="">
            <v:imagedata r:id="rId77" o:title=""/>
          </v:shape>
          <o:OLEObject Type="Embed" ProgID="Equation.DSMT4" ShapeID="_x0000_i1059" DrawAspect="Content" ObjectID="_1626102449" r:id="rId78"/>
        </w:object>
      </w:r>
      <w:r w:rsidR="001D055B">
        <w:rPr>
          <w:rFonts w:hint="cs"/>
          <w:rtl/>
        </w:rPr>
        <w:t xml:space="preserve">, וכן: </w:t>
      </w:r>
      <w:r w:rsidR="001D055B" w:rsidRPr="006E3500">
        <w:rPr>
          <w:position w:val="-12"/>
        </w:rPr>
        <w:object w:dxaOrig="1340" w:dyaOrig="360" w14:anchorId="7BBA381D">
          <v:shape id="_x0000_i1060" type="#_x0000_t75" style="width:67pt;height:18pt" o:ole="">
            <v:imagedata r:id="rId79" o:title=""/>
          </v:shape>
          <o:OLEObject Type="Embed" ProgID="Equation.DSMT4" ShapeID="_x0000_i1060" DrawAspect="Content" ObjectID="_1626102450" r:id="rId80"/>
        </w:object>
      </w:r>
      <w:r w:rsidR="001D055B">
        <w:rPr>
          <w:rFonts w:hint="cs"/>
          <w:rtl/>
        </w:rPr>
        <w:t>.</w:t>
      </w:r>
    </w:p>
    <w:p w14:paraId="70121A73" w14:textId="77777777" w:rsidR="001D055B" w:rsidRDefault="001D055B" w:rsidP="00F463E7">
      <w:pPr>
        <w:spacing w:line="276" w:lineRule="auto"/>
        <w:rPr>
          <w:rtl/>
        </w:rPr>
      </w:pPr>
      <w:r w:rsidRPr="001C22AE">
        <w:rPr>
          <w:rFonts w:hint="cs"/>
          <w:u w:val="single"/>
          <w:rtl/>
        </w:rPr>
        <w:t>מהנדס ב':</w:t>
      </w:r>
      <w:r>
        <w:rPr>
          <w:rFonts w:hint="cs"/>
          <w:rtl/>
        </w:rPr>
        <w:t xml:space="preserve"> </w:t>
      </w:r>
      <w:r w:rsidR="001C22AE">
        <w:rPr>
          <w:rFonts w:hint="cs"/>
          <w:rtl/>
        </w:rPr>
        <w:t xml:space="preserve">זיכרון המטמון </w:t>
      </w:r>
      <w:r>
        <w:rPr>
          <w:rFonts w:hint="cs"/>
          <w:rtl/>
        </w:rPr>
        <w:t xml:space="preserve">יהיה בנוי מארבע היררכיות, כאשר: </w:t>
      </w:r>
      <w:r w:rsidR="006F30F1" w:rsidRPr="001D055B">
        <w:rPr>
          <w:position w:val="-6"/>
        </w:rPr>
        <w:object w:dxaOrig="1340" w:dyaOrig="279" w14:anchorId="3207ACB1">
          <v:shape id="_x0000_i1061" type="#_x0000_t75" style="width:67pt;height:13.95pt" o:ole="">
            <v:imagedata r:id="rId81" o:title=""/>
          </v:shape>
          <o:OLEObject Type="Embed" ProgID="Equation.DSMT4" ShapeID="_x0000_i1061" DrawAspect="Content" ObjectID="_1626102451" r:id="rId82"/>
        </w:object>
      </w:r>
      <w:r>
        <w:rPr>
          <w:rFonts w:hint="cs"/>
          <w:rtl/>
        </w:rPr>
        <w:t xml:space="preserve">, וכל היררכיה גדולה מקודמתה ב- </w:t>
      </w:r>
      <w:r w:rsidRPr="00012022">
        <w:rPr>
          <w:position w:val="-6"/>
        </w:rPr>
        <w:object w:dxaOrig="940" w:dyaOrig="279" w14:anchorId="6B78DB63">
          <v:shape id="_x0000_i1062" type="#_x0000_t75" style="width:47pt;height:13.95pt" o:ole="">
            <v:imagedata r:id="rId69" o:title=""/>
          </v:shape>
          <o:OLEObject Type="Embed" ProgID="Equation.DSMT4" ShapeID="_x0000_i1062" DrawAspect="Content" ObjectID="_1626102452" r:id="rId83"/>
        </w:object>
      </w:r>
      <w:r>
        <w:rPr>
          <w:rFonts w:hint="cs"/>
          <w:rtl/>
        </w:rPr>
        <w:t xml:space="preserve">. המהנדס בדק ומצא כי עבור תכנית הבדיקה מתקיים: </w:t>
      </w:r>
      <w:r w:rsidRPr="006E3500">
        <w:rPr>
          <w:position w:val="-12"/>
        </w:rPr>
        <w:object w:dxaOrig="1320" w:dyaOrig="360" w14:anchorId="1685640C">
          <v:shape id="_x0000_i1063" type="#_x0000_t75" style="width:66pt;height:18pt" o:ole="">
            <v:imagedata r:id="rId77" o:title=""/>
          </v:shape>
          <o:OLEObject Type="Embed" ProgID="Equation.DSMT4" ShapeID="_x0000_i1063" DrawAspect="Content" ObjectID="_1626102453" r:id="rId84"/>
        </w:object>
      </w:r>
      <w:r>
        <w:rPr>
          <w:rFonts w:hint="cs"/>
          <w:rtl/>
        </w:rPr>
        <w:t xml:space="preserve">, וכן: </w:t>
      </w:r>
      <w:r w:rsidRPr="006E3500">
        <w:rPr>
          <w:position w:val="-12"/>
        </w:rPr>
        <w:object w:dxaOrig="3040" w:dyaOrig="360" w14:anchorId="165BD63C">
          <v:shape id="_x0000_i1064" type="#_x0000_t75" style="width:152pt;height:18pt" o:ole="">
            <v:imagedata r:id="rId85" o:title=""/>
          </v:shape>
          <o:OLEObject Type="Embed" ProgID="Equation.DSMT4" ShapeID="_x0000_i1064" DrawAspect="Content" ObjectID="_1626102454" r:id="rId86"/>
        </w:object>
      </w:r>
      <w:r w:rsidR="001C22AE">
        <w:rPr>
          <w:rFonts w:hint="cs"/>
          <w:rtl/>
        </w:rPr>
        <w:t>.</w:t>
      </w:r>
    </w:p>
    <w:p w14:paraId="018DB088" w14:textId="77777777" w:rsidR="00530B6C" w:rsidRDefault="00DC1F15" w:rsidP="00C333DA">
      <w:pPr>
        <w:pStyle w:val="ListParagraph"/>
        <w:numPr>
          <w:ilvl w:val="0"/>
          <w:numId w:val="6"/>
        </w:numPr>
        <w:spacing w:line="276" w:lineRule="auto"/>
      </w:pPr>
      <w:r>
        <w:rPr>
          <w:rFonts w:hint="cs"/>
          <w:rtl/>
        </w:rPr>
        <w:t xml:space="preserve">חשב את ה- </w:t>
      </w:r>
      <w:r>
        <w:rPr>
          <w:rFonts w:hint="cs"/>
        </w:rPr>
        <w:t>AMAT</w:t>
      </w:r>
      <w:r>
        <w:rPr>
          <w:rFonts w:hint="cs"/>
          <w:rtl/>
        </w:rPr>
        <w:t xml:space="preserve"> </w:t>
      </w:r>
      <w:r w:rsidR="006C4294">
        <w:rPr>
          <w:rFonts w:hint="cs"/>
          <w:rtl/>
        </w:rPr>
        <w:t>עבור</w:t>
      </w:r>
      <w:r>
        <w:rPr>
          <w:rFonts w:hint="cs"/>
          <w:rtl/>
        </w:rPr>
        <w:t xml:space="preserve"> כל אחת מהארכיטקטורות שלעיל. איזו הצעה מבין השתיים עדיפה?</w:t>
      </w:r>
    </w:p>
    <w:p w14:paraId="33BA0389" w14:textId="77777777" w:rsidR="00530B6C" w:rsidRPr="00530B6C" w:rsidRDefault="00530B6C" w:rsidP="00530B6C">
      <w:pPr>
        <w:pStyle w:val="ListParagraph"/>
        <w:spacing w:line="276" w:lineRule="auto"/>
        <w:ind w:left="360"/>
        <w:rPr>
          <w:color w:val="0000FF"/>
        </w:rPr>
      </w:pPr>
      <w:r w:rsidRPr="00530B6C">
        <w:rPr>
          <w:rFonts w:hint="cs"/>
          <w:color w:val="0000FF"/>
          <w:rtl/>
        </w:rPr>
        <w:t xml:space="preserve">עבור ההצעה של מהנדס א': </w:t>
      </w:r>
    </w:p>
    <w:p w14:paraId="0226661B" w14:textId="77777777" w:rsidR="00DC1F15" w:rsidRDefault="00530B6C" w:rsidP="006C7927">
      <w:pPr>
        <w:pStyle w:val="ListParagraph"/>
        <w:spacing w:line="276" w:lineRule="auto"/>
        <w:ind w:left="0"/>
        <w:jc w:val="right"/>
        <w:rPr>
          <w:rtl/>
        </w:rPr>
      </w:pPr>
      <w:r w:rsidRPr="00530B6C">
        <w:rPr>
          <w:color w:val="0000FF"/>
          <w:position w:val="-14"/>
        </w:rPr>
        <w:object w:dxaOrig="9139" w:dyaOrig="400" w14:anchorId="5C368646">
          <v:shape id="_x0000_i1065" type="#_x0000_t75" style="width:456.95pt;height:20pt" o:ole="">
            <v:imagedata r:id="rId87" o:title=""/>
          </v:shape>
          <o:OLEObject Type="Embed" ProgID="Equation.DSMT4" ShapeID="_x0000_i1065" DrawAspect="Content" ObjectID="_1626102455" r:id="rId88"/>
        </w:object>
      </w:r>
      <w:r>
        <w:rPr>
          <w:color w:val="0000FF"/>
          <w:rtl/>
        </w:rPr>
        <w:t xml:space="preserve"> </w:t>
      </w:r>
      <w:r w:rsidR="00C333DA">
        <w:rPr>
          <w:rtl/>
        </w:rPr>
        <w:br/>
      </w:r>
      <w:r w:rsidRPr="00530B6C">
        <w:rPr>
          <w:position w:val="-14"/>
        </w:rPr>
        <w:object w:dxaOrig="4280" w:dyaOrig="400" w14:anchorId="32CA1A66">
          <v:shape id="_x0000_i1066" type="#_x0000_t75" style="width:214pt;height:20pt" o:ole="">
            <v:imagedata r:id="rId89" o:title=""/>
          </v:shape>
          <o:OLEObject Type="Embed" ProgID="Equation.DSMT4" ShapeID="_x0000_i1066" DrawAspect="Content" ObjectID="_1626102456" r:id="rId90"/>
        </w:object>
      </w:r>
      <w:r>
        <w:rPr>
          <w:rtl/>
        </w:rPr>
        <w:t xml:space="preserve"> </w:t>
      </w:r>
    </w:p>
    <w:p w14:paraId="1627D5CB" w14:textId="77777777" w:rsidR="00530B6C" w:rsidRPr="00B53620" w:rsidRDefault="00B53620" w:rsidP="00B53620">
      <w:pPr>
        <w:pStyle w:val="ListParagraph"/>
        <w:spacing w:line="276" w:lineRule="auto"/>
        <w:ind w:left="360"/>
        <w:rPr>
          <w:color w:val="0000FF"/>
          <w:rtl/>
        </w:rPr>
      </w:pPr>
      <w:r w:rsidRPr="00B53620">
        <w:rPr>
          <w:rFonts w:hint="cs"/>
          <w:color w:val="0000FF"/>
          <w:rtl/>
        </w:rPr>
        <w:t>עבור ההצעה של מהנדס ב':</w:t>
      </w:r>
    </w:p>
    <w:p w14:paraId="11417C85" w14:textId="77777777" w:rsidR="00B53620" w:rsidRPr="00B53620" w:rsidRDefault="00B53620" w:rsidP="00B53620">
      <w:pPr>
        <w:pStyle w:val="ListParagraph"/>
        <w:spacing w:line="276" w:lineRule="auto"/>
        <w:ind w:left="360"/>
        <w:rPr>
          <w:color w:val="0000FF"/>
          <w:rtl/>
        </w:rPr>
      </w:pPr>
      <w:r w:rsidRPr="00B53620">
        <w:rPr>
          <w:rFonts w:hint="cs"/>
          <w:color w:val="0000FF"/>
          <w:rtl/>
        </w:rPr>
        <w:t xml:space="preserve">כל היררכיה גדולה מקודמתה ב- </w:t>
      </w:r>
      <w:r w:rsidRPr="00B53620">
        <w:rPr>
          <w:color w:val="0000FF"/>
          <w:position w:val="-6"/>
        </w:rPr>
        <w:object w:dxaOrig="200" w:dyaOrig="220" w14:anchorId="0E639546">
          <v:shape id="_x0000_i1067" type="#_x0000_t75" style="width:10pt;height:11pt" o:ole="">
            <v:imagedata r:id="rId91" o:title=""/>
          </v:shape>
          <o:OLEObject Type="Embed" ProgID="Equation.DSMT4" ShapeID="_x0000_i1067" DrawAspect="Content" ObjectID="_1626102457" r:id="rId92"/>
        </w:object>
      </w:r>
      <w:r w:rsidRPr="00B53620">
        <w:rPr>
          <w:rFonts w:hint="cs"/>
          <w:color w:val="0000FF"/>
          <w:rtl/>
        </w:rPr>
        <w:t>בלוקים</w:t>
      </w:r>
      <w:r>
        <w:rPr>
          <w:rFonts w:hint="cs"/>
          <w:color w:val="0000FF"/>
          <w:rtl/>
        </w:rPr>
        <w:t xml:space="preserve">, ולכן, מדובר ב- 4 היררכיות של זיכרון מטמון, בעלות גודל של: </w:t>
      </w:r>
      <w:r w:rsidRPr="00B53620">
        <w:rPr>
          <w:position w:val="-10"/>
        </w:rPr>
        <w:object w:dxaOrig="1420" w:dyaOrig="320" w14:anchorId="1D624638">
          <v:shape id="_x0000_i1068" type="#_x0000_t75" style="width:71pt;height:16pt" o:ole="">
            <v:imagedata r:id="rId93" o:title=""/>
          </v:shape>
          <o:OLEObject Type="Embed" ProgID="Equation.DSMT4" ShapeID="_x0000_i1068" DrawAspect="Content" ObjectID="_1626102458" r:id="rId94"/>
        </w:object>
      </w:r>
      <w:r>
        <w:rPr>
          <w:color w:val="0000FF"/>
          <w:rtl/>
        </w:rPr>
        <w:t xml:space="preserve"> </w:t>
      </w:r>
      <w:r>
        <w:rPr>
          <w:rFonts w:hint="cs"/>
          <w:color w:val="0000FF"/>
          <w:rtl/>
        </w:rPr>
        <w:t xml:space="preserve">בתים, ובעלות זמני גישה של: </w:t>
      </w:r>
      <w:r>
        <w:rPr>
          <w:color w:val="0000FF"/>
        </w:rPr>
        <w:t>1, 2, 3, 4</w:t>
      </w:r>
      <w:r>
        <w:rPr>
          <w:rFonts w:hint="cs"/>
          <w:color w:val="0000FF"/>
          <w:rtl/>
        </w:rPr>
        <w:t xml:space="preserve"> מחזורי שעון בהתאמה. לכן:</w:t>
      </w:r>
    </w:p>
    <w:p w14:paraId="1852A9C9" w14:textId="77777777" w:rsidR="00B53620" w:rsidRDefault="00B53620" w:rsidP="00B53620">
      <w:pPr>
        <w:pStyle w:val="ListParagraph"/>
        <w:spacing w:line="276" w:lineRule="auto"/>
        <w:ind w:left="360"/>
        <w:jc w:val="right"/>
        <w:rPr>
          <w:rtl/>
        </w:rPr>
      </w:pPr>
      <w:r w:rsidRPr="00B53620">
        <w:rPr>
          <w:position w:val="-18"/>
        </w:rPr>
        <w:object w:dxaOrig="6200" w:dyaOrig="480" w14:anchorId="5E2C9720">
          <v:shape id="_x0000_i1069" type="#_x0000_t75" style="width:310pt;height:24pt" o:ole="">
            <v:imagedata r:id="rId95" o:title=""/>
          </v:shape>
          <o:OLEObject Type="Embed" ProgID="Equation.DSMT4" ShapeID="_x0000_i1069" DrawAspect="Content" ObjectID="_1626102459" r:id="rId96"/>
        </w:object>
      </w:r>
    </w:p>
    <w:p w14:paraId="36484D56" w14:textId="77777777" w:rsidR="00B53620" w:rsidRPr="00B53620" w:rsidRDefault="00B53620" w:rsidP="00B53620">
      <w:pPr>
        <w:pStyle w:val="ListParagraph"/>
        <w:spacing w:line="276" w:lineRule="auto"/>
        <w:ind w:left="360"/>
        <w:rPr>
          <w:color w:val="0000FF"/>
          <w:rtl/>
        </w:rPr>
      </w:pPr>
      <w:r w:rsidRPr="00B53620">
        <w:rPr>
          <w:rFonts w:hint="cs"/>
          <w:color w:val="0000FF"/>
          <w:rtl/>
        </w:rPr>
        <w:t>ולכן, ההצעה של מהנדס ב' עדיפה.</w:t>
      </w:r>
    </w:p>
    <w:p w14:paraId="0ECBBF1D" w14:textId="77777777" w:rsidR="001C22AE" w:rsidRDefault="001C22AE" w:rsidP="008902CD">
      <w:pPr>
        <w:pStyle w:val="ListParagraph"/>
        <w:numPr>
          <w:ilvl w:val="0"/>
          <w:numId w:val="2"/>
        </w:numPr>
        <w:spacing w:before="240" w:after="120" w:line="276" w:lineRule="auto"/>
        <w:ind w:left="357" w:hanging="357"/>
        <w:contextualSpacing w:val="0"/>
      </w:pPr>
      <w:r w:rsidRPr="00C333DA">
        <w:rPr>
          <w:rFonts w:hint="cs"/>
          <w:rtl/>
        </w:rPr>
        <w:t>מהנדס ג'</w:t>
      </w:r>
      <w:r w:rsidR="006F30F1">
        <w:rPr>
          <w:rFonts w:hint="cs"/>
          <w:rtl/>
        </w:rPr>
        <w:t>,</w:t>
      </w:r>
      <w:r w:rsidR="00C333DA">
        <w:rPr>
          <w:rFonts w:hint="cs"/>
          <w:rtl/>
        </w:rPr>
        <w:t xml:space="preserve"> אשר שמע את הדיון בין השניים, הציע הצעה שלישית</w:t>
      </w:r>
      <w:r w:rsidR="006F30F1">
        <w:rPr>
          <w:rFonts w:hint="cs"/>
          <w:rtl/>
        </w:rPr>
        <w:t>,</w:t>
      </w:r>
      <w:r w:rsidR="00C333DA">
        <w:rPr>
          <w:rFonts w:hint="cs"/>
          <w:rtl/>
        </w:rPr>
        <w:t xml:space="preserve"> לפיה</w:t>
      </w:r>
      <w:r>
        <w:rPr>
          <w:rFonts w:hint="cs"/>
          <w:rtl/>
        </w:rPr>
        <w:t xml:space="preserve"> זיכרון המטמון יהיה בנוי מ- 10 רמות היררכיות של </w:t>
      </w:r>
      <w:r w:rsidRPr="00012022">
        <w:rPr>
          <w:position w:val="-6"/>
        </w:rPr>
        <w:object w:dxaOrig="940" w:dyaOrig="279" w14:anchorId="6FAE9D16">
          <v:shape id="_x0000_i1070" type="#_x0000_t75" style="width:47pt;height:13.95pt" o:ole="">
            <v:imagedata r:id="rId69" o:title=""/>
          </v:shape>
          <o:OLEObject Type="Embed" ProgID="Equation.DSMT4" ShapeID="_x0000_i1070" DrawAspect="Content" ObjectID="_1626102460" r:id="rId97"/>
        </w:object>
      </w:r>
      <w:r w:rsidR="00DC1F15">
        <w:rPr>
          <w:rFonts w:hint="cs"/>
          <w:rtl/>
        </w:rPr>
        <w:t xml:space="preserve"> כל אחת. </w:t>
      </w:r>
      <w:r w:rsidR="00C333DA">
        <w:rPr>
          <w:rFonts w:hint="cs"/>
          <w:rtl/>
        </w:rPr>
        <w:t xml:space="preserve">הוא אמנם אינו ביצע כל בדיקות לגבי ה- </w:t>
      </w:r>
      <w:r w:rsidR="00C333DA">
        <w:t>Miss Rate</w:t>
      </w:r>
      <w:r w:rsidR="00C333DA">
        <w:rPr>
          <w:rFonts w:hint="cs"/>
          <w:rtl/>
        </w:rPr>
        <w:t xml:space="preserve">, אבל בהתבסס על הבדיקות שעשו חבריו הוא ידע כי מתקיים: </w:t>
      </w:r>
      <w:r w:rsidR="00C333DA" w:rsidRPr="006E3500">
        <w:rPr>
          <w:position w:val="-12"/>
        </w:rPr>
        <w:object w:dxaOrig="1320" w:dyaOrig="360" w14:anchorId="18CD3581">
          <v:shape id="_x0000_i1071" type="#_x0000_t75" style="width:66pt;height:18pt" o:ole="">
            <v:imagedata r:id="rId77" o:title=""/>
          </v:shape>
          <o:OLEObject Type="Embed" ProgID="Equation.DSMT4" ShapeID="_x0000_i1071" DrawAspect="Content" ObjectID="_1626102461" r:id="rId98"/>
        </w:object>
      </w:r>
      <w:r w:rsidR="00C333DA">
        <w:rPr>
          <w:rFonts w:hint="cs"/>
          <w:rtl/>
        </w:rPr>
        <w:t xml:space="preserve">. לטענתו, מכיוון שהוא מחלק את הזיכרון להיררכיות בעלות </w:t>
      </w:r>
      <w:r w:rsidR="00C333DA" w:rsidRPr="00012022">
        <w:rPr>
          <w:position w:val="-6"/>
        </w:rPr>
        <w:object w:dxaOrig="940" w:dyaOrig="279" w14:anchorId="138A478B">
          <v:shape id="_x0000_i1072" type="#_x0000_t75" style="width:47pt;height:13.95pt" o:ole="">
            <v:imagedata r:id="rId69" o:title=""/>
          </v:shape>
          <o:OLEObject Type="Embed" ProgID="Equation.DSMT4" ShapeID="_x0000_i1072" DrawAspect="Content" ObjectID="_1626102462" r:id="rId99"/>
        </w:object>
      </w:r>
      <w:r w:rsidR="00C333DA">
        <w:rPr>
          <w:rFonts w:hint="cs"/>
          <w:rtl/>
        </w:rPr>
        <w:t xml:space="preserve"> כל אחת, לכן זמן הגישה לכל היררכיה יהיה מינימאלי (מחזור שעון יחיד), ובכך ביצועי הזיכרון ישתפרו. </w:t>
      </w:r>
    </w:p>
    <w:p w14:paraId="396F75AE" w14:textId="77777777" w:rsidR="00C333DA" w:rsidRDefault="008902CD" w:rsidP="008902CD">
      <w:pPr>
        <w:pStyle w:val="ListParagraph"/>
        <w:numPr>
          <w:ilvl w:val="0"/>
          <w:numId w:val="6"/>
        </w:numPr>
        <w:spacing w:line="276" w:lineRule="auto"/>
      </w:pPr>
      <w:r>
        <w:rPr>
          <w:rFonts w:hint="cs"/>
          <w:rtl/>
        </w:rPr>
        <w:t xml:space="preserve">האם יתכן שמהנדס ג' צודק? אם כן, באילו תנאים? אם לא </w:t>
      </w:r>
      <w:r>
        <w:rPr>
          <w:rtl/>
        </w:rPr>
        <w:t>–</w:t>
      </w:r>
      <w:r>
        <w:rPr>
          <w:rFonts w:hint="cs"/>
          <w:rtl/>
        </w:rPr>
        <w:t xml:space="preserve"> נמק. </w:t>
      </w:r>
    </w:p>
    <w:p w14:paraId="04026C41" w14:textId="77777777" w:rsidR="00B53620" w:rsidRPr="00790C1F" w:rsidRDefault="00B53620" w:rsidP="00B53620">
      <w:pPr>
        <w:pStyle w:val="ListParagraph"/>
        <w:spacing w:line="276" w:lineRule="auto"/>
        <w:ind w:left="360"/>
        <w:rPr>
          <w:color w:val="0000FF"/>
          <w:rtl/>
        </w:rPr>
      </w:pPr>
      <w:r w:rsidRPr="00790C1F">
        <w:rPr>
          <w:rFonts w:hint="cs"/>
          <w:color w:val="0000FF"/>
          <w:rtl/>
        </w:rPr>
        <w:t xml:space="preserve">מהנדס ג' אמנם צודק שזמן הגישה לכל היררכיה יהיה מינימאלי, אך הוא טועה לגבי ביצועי המערכת. מכיוון שנתון שמדובר במטמון בעל </w:t>
      </w:r>
      <w:r w:rsidRPr="00790C1F">
        <w:rPr>
          <w:b/>
          <w:bCs/>
          <w:color w:val="0000FF"/>
        </w:rPr>
        <w:t>Inclusive policy</w:t>
      </w:r>
      <w:r w:rsidRPr="00790C1F">
        <w:rPr>
          <w:rFonts w:hint="cs"/>
          <w:color w:val="0000FF"/>
          <w:rtl/>
        </w:rPr>
        <w:t xml:space="preserve">, הרי שכל היררכיה חייבת להכיל את </w:t>
      </w:r>
      <w:r w:rsidR="00790C1F" w:rsidRPr="00790C1F">
        <w:rPr>
          <w:rFonts w:hint="cs"/>
          <w:color w:val="0000FF"/>
          <w:rtl/>
        </w:rPr>
        <w:t xml:space="preserve">המידע הקיים בהיררכיות שמתחתיה (שקרובות יותר ל- </w:t>
      </w:r>
      <w:r w:rsidR="00790C1F" w:rsidRPr="00790C1F">
        <w:rPr>
          <w:rFonts w:hint="cs"/>
          <w:color w:val="0000FF"/>
        </w:rPr>
        <w:t>CPU</w:t>
      </w:r>
      <w:r w:rsidR="00790C1F" w:rsidRPr="00790C1F">
        <w:rPr>
          <w:rFonts w:hint="cs"/>
          <w:color w:val="0000FF"/>
          <w:rtl/>
        </w:rPr>
        <w:t xml:space="preserve">). אם כן, הצעתו של מהנדס ג' גוררת מצב אבסורדי של 10 היררכיות של </w:t>
      </w:r>
      <w:r w:rsidR="00790C1F" w:rsidRPr="00790C1F">
        <w:rPr>
          <w:color w:val="0000FF"/>
        </w:rPr>
        <w:t>cache</w:t>
      </w:r>
      <w:r w:rsidR="00790C1F" w:rsidRPr="00790C1F">
        <w:rPr>
          <w:rFonts w:hint="cs"/>
          <w:color w:val="0000FF"/>
          <w:rtl/>
        </w:rPr>
        <w:t xml:space="preserve"> אשר מכילות כולן את אותו המידע. מובן שאם היה </w:t>
      </w:r>
      <w:r w:rsidR="00790C1F" w:rsidRPr="00790C1F">
        <w:rPr>
          <w:color w:val="0000FF"/>
        </w:rPr>
        <w:t>miss</w:t>
      </w:r>
      <w:r w:rsidR="00790C1F" w:rsidRPr="00790C1F">
        <w:rPr>
          <w:rFonts w:hint="cs"/>
          <w:color w:val="0000FF"/>
          <w:rtl/>
        </w:rPr>
        <w:t xml:space="preserve"> ב- </w:t>
      </w:r>
      <w:r w:rsidR="00790C1F" w:rsidRPr="00790C1F">
        <w:rPr>
          <w:rFonts w:hint="cs"/>
          <w:color w:val="0000FF"/>
        </w:rPr>
        <w:t>L</w:t>
      </w:r>
      <w:r w:rsidR="00790C1F" w:rsidRPr="00790C1F">
        <w:rPr>
          <w:color w:val="0000FF"/>
        </w:rPr>
        <w:t>1</w:t>
      </w:r>
      <w:r w:rsidR="00790C1F" w:rsidRPr="00790C1F">
        <w:rPr>
          <w:rFonts w:hint="cs"/>
          <w:color w:val="0000FF"/>
          <w:rtl/>
        </w:rPr>
        <w:t xml:space="preserve">, אין שום סיכוי למצוא את המידע המבוקש בשאר ההיררכיות, אשר לא מכילות שום מידע נוסף. </w:t>
      </w:r>
    </w:p>
    <w:p w14:paraId="6BFFBD7F" w14:textId="77777777" w:rsidR="00790C1F" w:rsidRDefault="008902CD" w:rsidP="00790C1F">
      <w:pPr>
        <w:pStyle w:val="ListParagraph"/>
        <w:numPr>
          <w:ilvl w:val="0"/>
          <w:numId w:val="6"/>
        </w:numPr>
        <w:spacing w:line="276" w:lineRule="auto"/>
      </w:pPr>
      <w:r>
        <w:rPr>
          <w:rFonts w:hint="cs"/>
          <w:rtl/>
        </w:rPr>
        <w:t xml:space="preserve">חשב את ה- </w:t>
      </w:r>
      <w:r>
        <w:rPr>
          <w:rFonts w:hint="cs"/>
        </w:rPr>
        <w:t>AMAT</w:t>
      </w:r>
      <w:r>
        <w:rPr>
          <w:rFonts w:hint="cs"/>
          <w:rtl/>
        </w:rPr>
        <w:t xml:space="preserve"> </w:t>
      </w:r>
      <w:r w:rsidR="006C4294">
        <w:rPr>
          <w:rFonts w:hint="cs"/>
          <w:rtl/>
        </w:rPr>
        <w:t>עבור</w:t>
      </w:r>
      <w:r>
        <w:rPr>
          <w:rFonts w:hint="cs"/>
          <w:rtl/>
        </w:rPr>
        <w:t xml:space="preserve"> הארכיטקטורה שהציע מהנדס ג'. </w:t>
      </w:r>
    </w:p>
    <w:p w14:paraId="4D15A0B4" w14:textId="4D2D6036" w:rsidR="00C95973" w:rsidRDefault="00790C1F" w:rsidP="00790C1F">
      <w:pPr>
        <w:pStyle w:val="ListParagraph"/>
        <w:spacing w:line="276" w:lineRule="auto"/>
        <w:rPr>
          <w:rtl/>
        </w:rPr>
      </w:pPr>
      <w:r>
        <w:rPr>
          <w:rFonts w:hint="cs"/>
          <w:rtl/>
        </w:rPr>
        <w:t xml:space="preserve">עבור ההצעה של מהנדס ג' נקבל: </w:t>
      </w:r>
      <w:r>
        <w:rPr>
          <w:rtl/>
        </w:rPr>
        <w:tab/>
      </w:r>
      <w:r>
        <w:rPr>
          <w:rFonts w:hint="cs"/>
          <w:rtl/>
        </w:rPr>
        <w:t xml:space="preserve"> </w:t>
      </w:r>
      <w:r w:rsidRPr="00530B6C">
        <w:rPr>
          <w:position w:val="-14"/>
        </w:rPr>
        <w:object w:dxaOrig="3960" w:dyaOrig="400" w14:anchorId="3AE76362">
          <v:shape id="_x0000_i1073" type="#_x0000_t75" style="width:198pt;height:20pt" o:ole="">
            <v:imagedata r:id="rId100" o:title=""/>
          </v:shape>
          <o:OLEObject Type="Embed" ProgID="Equation.DSMT4" ShapeID="_x0000_i1073" DrawAspect="Content" ObjectID="_1626102463" r:id="rId101"/>
        </w:object>
      </w:r>
    </w:p>
    <w:p w14:paraId="60D0E084" w14:textId="41326759" w:rsidR="00C95973" w:rsidRPr="00A55648" w:rsidRDefault="00C95973" w:rsidP="00A55648">
      <w:pPr>
        <w:pStyle w:val="Heading3"/>
        <w:rPr>
          <w:u w:val="single"/>
          <w:rtl/>
        </w:rPr>
      </w:pPr>
      <w:bookmarkStart w:id="4" w:name="_Ref14262249"/>
      <w:bookmarkStart w:id="5" w:name="_Ref14262139"/>
      <w:r w:rsidRPr="00A55648">
        <w:rPr>
          <w:rFonts w:hint="cs"/>
          <w:color w:val="0000FF"/>
          <w:sz w:val="24"/>
          <w:szCs w:val="24"/>
          <w:u w:val="single"/>
          <w:rtl/>
        </w:rPr>
        <w:lastRenderedPageBreak/>
        <w:t>נספח</w:t>
      </w:r>
      <w:bookmarkEnd w:id="4"/>
      <w:r w:rsidR="00A55648" w:rsidRPr="00A55648">
        <w:rPr>
          <w:rFonts w:hint="cs"/>
          <w:u w:val="single"/>
          <w:rtl/>
        </w:rPr>
        <w:t xml:space="preserve"> </w:t>
      </w:r>
      <w:r w:rsidR="00A55648" w:rsidRPr="00A55648">
        <w:rPr>
          <w:rFonts w:hint="cs"/>
          <w:color w:val="0000FF"/>
          <w:sz w:val="22"/>
          <w:szCs w:val="22"/>
          <w:u w:val="single"/>
          <w:rtl/>
        </w:rPr>
        <w:t>(עבור שאלה מספר 1)</w:t>
      </w:r>
      <w:r w:rsidR="00A55648" w:rsidRPr="00A55648">
        <w:rPr>
          <w:rFonts w:hint="cs"/>
          <w:color w:val="0000FF"/>
          <w:sz w:val="24"/>
          <w:szCs w:val="24"/>
          <w:u w:val="single"/>
          <w:rtl/>
        </w:rPr>
        <w:t>:</w:t>
      </w:r>
      <w:r w:rsidR="00A55648" w:rsidRPr="00A55648">
        <w:rPr>
          <w:u w:val="single"/>
          <w:rtl/>
        </w:rPr>
        <w:br/>
      </w:r>
      <w:bookmarkEnd w:id="5"/>
      <w:r w:rsidR="00A55648" w:rsidRPr="00A55648">
        <w:rPr>
          <w:u w:val="single"/>
          <w:rtl/>
        </w:rPr>
        <w:br/>
      </w:r>
    </w:p>
    <w:p w14:paraId="1EBAE13D" w14:textId="59E064F2" w:rsidR="00C95973" w:rsidRDefault="00C95973" w:rsidP="00C95973">
      <w:pPr>
        <w:pStyle w:val="ListParagraph"/>
        <w:spacing w:line="276" w:lineRule="auto"/>
        <w:ind w:left="0"/>
        <w:rPr>
          <w:color w:val="0000FF"/>
          <w:rtl/>
        </w:rPr>
      </w:pPr>
      <w:r w:rsidRPr="00C95973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DA5C4" wp14:editId="4903899C">
                <wp:simplePos x="0" y="0"/>
                <wp:positionH relativeFrom="leftMargin">
                  <wp:posOffset>-815326</wp:posOffset>
                </wp:positionH>
                <wp:positionV relativeFrom="paragraph">
                  <wp:posOffset>2325052</wp:posOffset>
                </wp:positionV>
                <wp:extent cx="3514090" cy="523220"/>
                <wp:effectExtent l="0" t="0" r="0" b="0"/>
                <wp:wrapNone/>
                <wp:docPr id="6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1409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659774" w14:textId="10B8BB4C" w:rsidR="00224ED8" w:rsidRPr="00C95973" w:rsidRDefault="00224ED8" w:rsidP="00C959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C95973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48"/>
                                <w:szCs w:val="48"/>
                              </w:rPr>
                              <w:t>No speculation</w:t>
                            </w:r>
                            <w:r w:rsidRPr="00C95973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 – Dual-Ported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2DA5C4" id="_x0000_s1031" type="#_x0000_t202" style="position:absolute;left:0;text-align:left;margin-left:-64.2pt;margin-top:183.05pt;width:276.7pt;height:41.2pt;rotation:-90;z-index:25167155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" filled="f" stroked="f">
                <v:textbox style="mso-fit-shape-to-text:t">
                  <w:txbxContent>
                    <w:p w14:paraId="4E659774" w14:textId="10B8BB4C" w:rsidR="00224ED8" w:rsidRPr="00C95973" w:rsidRDefault="00224ED8" w:rsidP="00C9597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C95973">
                        <w:rPr>
                          <w:rFonts w:asciiTheme="minorHAnsi" w:hAnsi="Calibri" w:cstheme="minorBidi"/>
                          <w:color w:val="0000FF"/>
                          <w:kern w:val="24"/>
                          <w:sz w:val="48"/>
                          <w:szCs w:val="48"/>
                        </w:rPr>
                        <w:t>No speculation</w:t>
                      </w:r>
                      <w:r w:rsidRPr="00C95973">
                        <w:rPr>
                          <w:color w:val="0000FF"/>
                          <w:sz w:val="20"/>
                          <w:szCs w:val="20"/>
                        </w:rPr>
                        <w:t xml:space="preserve"> – Dual-Ported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5973">
        <w:rPr>
          <w:rFonts w:hint="cs"/>
          <w:color w:val="0000FF"/>
          <w:rtl/>
        </w:rPr>
        <w:t>7 איטרציות ראשונות של ריצת התכנית</w:t>
      </w:r>
      <w:r w:rsidR="00A55648">
        <w:rPr>
          <w:rFonts w:hint="cs"/>
          <w:color w:val="0000FF"/>
          <w:rtl/>
        </w:rPr>
        <w:t>:</w:t>
      </w:r>
    </w:p>
    <w:p w14:paraId="108D762D" w14:textId="3D3C5DD5" w:rsidR="00A55648" w:rsidRPr="00A55648" w:rsidRDefault="00A55648" w:rsidP="00A55648">
      <w:pPr>
        <w:pStyle w:val="ListParagraph"/>
        <w:numPr>
          <w:ilvl w:val="0"/>
          <w:numId w:val="2"/>
        </w:numPr>
        <w:spacing w:line="276" w:lineRule="auto"/>
        <w:rPr>
          <w:color w:val="0000FF"/>
          <w:rtl/>
        </w:rPr>
      </w:pPr>
      <w:r w:rsidRPr="00A55648">
        <w:rPr>
          <w:rFonts w:hint="cs"/>
          <w:color w:val="0000FF"/>
          <w:rtl/>
        </w:rPr>
        <w:t xml:space="preserve">בהנחה שהזיכרון הוא </w:t>
      </w:r>
      <w:r w:rsidRPr="00A55648">
        <w:rPr>
          <w:color w:val="0000FF"/>
        </w:rPr>
        <w:t>dual-ported</w:t>
      </w:r>
      <w:r w:rsidRPr="00A55648">
        <w:rPr>
          <w:rFonts w:hint="cs"/>
          <w:color w:val="0000FF"/>
          <w:rtl/>
        </w:rPr>
        <w:t>:</w:t>
      </w:r>
    </w:p>
    <w:tbl>
      <w:tblPr>
        <w:tblStyle w:val="TableGrid"/>
        <w:tblpPr w:leftFromText="180" w:rightFromText="180" w:vertAnchor="text" w:horzAnchor="margin" w:tblpY="52"/>
        <w:bidiVisual/>
        <w:tblW w:w="9395" w:type="dxa"/>
        <w:tblLook w:val="04A0" w:firstRow="1" w:lastRow="0" w:firstColumn="1" w:lastColumn="0" w:noHBand="0" w:noVBand="1"/>
      </w:tblPr>
      <w:tblGrid>
        <w:gridCol w:w="2105"/>
        <w:gridCol w:w="792"/>
        <w:gridCol w:w="836"/>
        <w:gridCol w:w="900"/>
        <w:gridCol w:w="867"/>
        <w:gridCol w:w="2887"/>
        <w:gridCol w:w="1008"/>
      </w:tblGrid>
      <w:tr w:rsidR="00C95973" w14:paraId="7281F62A" w14:textId="77777777" w:rsidTr="00224ED8">
        <w:trPr>
          <w:trHeight w:val="537"/>
        </w:trPr>
        <w:tc>
          <w:tcPr>
            <w:tcW w:w="2105" w:type="dxa"/>
          </w:tcPr>
          <w:p w14:paraId="02CA3B15" w14:textId="77777777" w:rsidR="00C95973" w:rsidRDefault="00C95973" w:rsidP="00224ED8">
            <w:pPr>
              <w:bidi w:val="0"/>
              <w:jc w:val="center"/>
            </w:pPr>
            <w:r>
              <w:t>Comment</w:t>
            </w:r>
          </w:p>
        </w:tc>
        <w:tc>
          <w:tcPr>
            <w:tcW w:w="792" w:type="dxa"/>
          </w:tcPr>
          <w:p w14:paraId="23493EE4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Write CDB</w:t>
            </w:r>
          </w:p>
        </w:tc>
        <w:tc>
          <w:tcPr>
            <w:tcW w:w="836" w:type="dxa"/>
          </w:tcPr>
          <w:p w14:paraId="4BFE7564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Mem access</w:t>
            </w:r>
          </w:p>
        </w:tc>
        <w:tc>
          <w:tcPr>
            <w:tcW w:w="900" w:type="dxa"/>
          </w:tcPr>
          <w:p w14:paraId="7BEA4F85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 w:rsidRPr="00EF4E7E">
              <w:rPr>
                <w:sz w:val="20"/>
                <w:szCs w:val="20"/>
              </w:rPr>
              <w:t>Execute</w:t>
            </w:r>
          </w:p>
        </w:tc>
        <w:tc>
          <w:tcPr>
            <w:tcW w:w="867" w:type="dxa"/>
          </w:tcPr>
          <w:p w14:paraId="66F9AB7B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Issue</w:t>
            </w:r>
          </w:p>
        </w:tc>
        <w:tc>
          <w:tcPr>
            <w:tcW w:w="2887" w:type="dxa"/>
          </w:tcPr>
          <w:p w14:paraId="13348BCA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Instruction</w:t>
            </w:r>
          </w:p>
        </w:tc>
        <w:tc>
          <w:tcPr>
            <w:tcW w:w="1008" w:type="dxa"/>
          </w:tcPr>
          <w:p w14:paraId="61E392C2" w14:textId="77777777" w:rsidR="00C95973" w:rsidRDefault="00C95973" w:rsidP="00224ED8">
            <w:pPr>
              <w:bidi w:val="0"/>
              <w:jc w:val="center"/>
            </w:pPr>
            <w:r>
              <w:t>Loop iteration</w:t>
            </w:r>
          </w:p>
        </w:tc>
      </w:tr>
      <w:tr w:rsidR="00C95973" w14:paraId="22707CAE" w14:textId="77777777" w:rsidTr="00224ED8">
        <w:trPr>
          <w:trHeight w:val="279"/>
        </w:trPr>
        <w:tc>
          <w:tcPr>
            <w:tcW w:w="2105" w:type="dxa"/>
          </w:tcPr>
          <w:p w14:paraId="7ECD935A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First issue</w:t>
            </w:r>
          </w:p>
        </w:tc>
        <w:tc>
          <w:tcPr>
            <w:tcW w:w="792" w:type="dxa"/>
          </w:tcPr>
          <w:p w14:paraId="2F9AEBB1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4</w:t>
            </w:r>
          </w:p>
        </w:tc>
        <w:tc>
          <w:tcPr>
            <w:tcW w:w="836" w:type="dxa"/>
          </w:tcPr>
          <w:p w14:paraId="6550B2DA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900" w:type="dxa"/>
          </w:tcPr>
          <w:p w14:paraId="63EA2EF5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867" w:type="dxa"/>
          </w:tcPr>
          <w:p w14:paraId="2A185E13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1</w:t>
            </w:r>
          </w:p>
        </w:tc>
        <w:tc>
          <w:tcPr>
            <w:tcW w:w="2887" w:type="dxa"/>
          </w:tcPr>
          <w:p w14:paraId="03DDB60E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6B9DDE92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3A6EEAC5" w14:textId="77777777" w:rsidTr="00224ED8">
        <w:trPr>
          <w:trHeight w:val="279"/>
        </w:trPr>
        <w:tc>
          <w:tcPr>
            <w:tcW w:w="2105" w:type="dxa"/>
          </w:tcPr>
          <w:p w14:paraId="506BD994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 xml:space="preserve">Wait for </w:t>
            </w:r>
            <w:r>
              <w:rPr>
                <w:color w:val="0000FF"/>
              </w:rPr>
              <w:t>LW</w:t>
            </w:r>
          </w:p>
        </w:tc>
        <w:tc>
          <w:tcPr>
            <w:tcW w:w="792" w:type="dxa"/>
          </w:tcPr>
          <w:p w14:paraId="5486EFB6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6</w:t>
            </w:r>
          </w:p>
        </w:tc>
        <w:tc>
          <w:tcPr>
            <w:tcW w:w="836" w:type="dxa"/>
          </w:tcPr>
          <w:p w14:paraId="57A6F700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3B5EABB1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5</w:t>
            </w:r>
          </w:p>
        </w:tc>
        <w:tc>
          <w:tcPr>
            <w:tcW w:w="867" w:type="dxa"/>
          </w:tcPr>
          <w:p w14:paraId="39ED8655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1</w:t>
            </w:r>
          </w:p>
        </w:tc>
        <w:tc>
          <w:tcPr>
            <w:tcW w:w="2887" w:type="dxa"/>
          </w:tcPr>
          <w:p w14:paraId="68474D55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126EA9A5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396FDDC1" w14:textId="77777777" w:rsidTr="00224ED8">
        <w:trPr>
          <w:trHeight w:val="279"/>
        </w:trPr>
        <w:tc>
          <w:tcPr>
            <w:tcW w:w="2105" w:type="dxa"/>
          </w:tcPr>
          <w:p w14:paraId="4C315A83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 DADDIU</w:t>
            </w:r>
          </w:p>
        </w:tc>
        <w:tc>
          <w:tcPr>
            <w:tcW w:w="792" w:type="dxa"/>
          </w:tcPr>
          <w:p w14:paraId="1C6A305B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30CDC197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7</w:t>
            </w:r>
          </w:p>
        </w:tc>
        <w:tc>
          <w:tcPr>
            <w:tcW w:w="900" w:type="dxa"/>
          </w:tcPr>
          <w:p w14:paraId="60888FFA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867" w:type="dxa"/>
          </w:tcPr>
          <w:p w14:paraId="720846A7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2887" w:type="dxa"/>
          </w:tcPr>
          <w:p w14:paraId="428B76E5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7B5CFD57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43B88707" w14:textId="77777777" w:rsidTr="00224ED8">
        <w:trPr>
          <w:trHeight w:val="279"/>
        </w:trPr>
        <w:tc>
          <w:tcPr>
            <w:tcW w:w="2105" w:type="dxa"/>
          </w:tcPr>
          <w:p w14:paraId="139B055D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3D2988DE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4</w:t>
            </w:r>
          </w:p>
        </w:tc>
        <w:tc>
          <w:tcPr>
            <w:tcW w:w="836" w:type="dxa"/>
          </w:tcPr>
          <w:p w14:paraId="7D747C72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78D70C69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867" w:type="dxa"/>
          </w:tcPr>
          <w:p w14:paraId="6D0400AB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2887" w:type="dxa"/>
          </w:tcPr>
          <w:p w14:paraId="4D9A88F2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3C848A40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5ACD2870" w14:textId="77777777" w:rsidTr="00224ED8">
        <w:trPr>
          <w:trHeight w:val="279"/>
        </w:trPr>
        <w:tc>
          <w:tcPr>
            <w:tcW w:w="2105" w:type="dxa"/>
          </w:tcPr>
          <w:p w14:paraId="1920DFDA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 DADDIU</w:t>
            </w:r>
          </w:p>
        </w:tc>
        <w:tc>
          <w:tcPr>
            <w:tcW w:w="792" w:type="dxa"/>
          </w:tcPr>
          <w:p w14:paraId="1D386C8A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18A8A268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86B3312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5</w:t>
            </w:r>
          </w:p>
        </w:tc>
        <w:tc>
          <w:tcPr>
            <w:tcW w:w="867" w:type="dxa"/>
          </w:tcPr>
          <w:p w14:paraId="6392F15C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2887" w:type="dxa"/>
          </w:tcPr>
          <w:p w14:paraId="17423CA0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631C96AC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156BF4B9" w14:textId="77777777" w:rsidTr="00224ED8">
        <w:trPr>
          <w:trHeight w:val="279"/>
        </w:trPr>
        <w:tc>
          <w:tcPr>
            <w:tcW w:w="2105" w:type="dxa"/>
          </w:tcPr>
          <w:p w14:paraId="0B95365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BNE</w:t>
            </w:r>
          </w:p>
        </w:tc>
        <w:tc>
          <w:tcPr>
            <w:tcW w:w="792" w:type="dxa"/>
          </w:tcPr>
          <w:p w14:paraId="76537A4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836" w:type="dxa"/>
          </w:tcPr>
          <w:p w14:paraId="7B86F69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900" w:type="dxa"/>
          </w:tcPr>
          <w:p w14:paraId="03AF085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867" w:type="dxa"/>
          </w:tcPr>
          <w:p w14:paraId="6CE0242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4</w:t>
            </w:r>
          </w:p>
        </w:tc>
        <w:tc>
          <w:tcPr>
            <w:tcW w:w="2887" w:type="dxa"/>
          </w:tcPr>
          <w:p w14:paraId="6DD80CF6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14763214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C95973" w14:paraId="209A776D" w14:textId="77777777" w:rsidTr="00224ED8">
        <w:trPr>
          <w:trHeight w:val="279"/>
        </w:trPr>
        <w:tc>
          <w:tcPr>
            <w:tcW w:w="2105" w:type="dxa"/>
          </w:tcPr>
          <w:p w14:paraId="69980D4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LW</w:t>
            </w:r>
          </w:p>
        </w:tc>
        <w:tc>
          <w:tcPr>
            <w:tcW w:w="792" w:type="dxa"/>
          </w:tcPr>
          <w:p w14:paraId="0943811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836" w:type="dxa"/>
          </w:tcPr>
          <w:p w14:paraId="7DBB3C31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3012DE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867" w:type="dxa"/>
          </w:tcPr>
          <w:p w14:paraId="2F4A7B0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4</w:t>
            </w:r>
          </w:p>
        </w:tc>
        <w:tc>
          <w:tcPr>
            <w:tcW w:w="2887" w:type="dxa"/>
          </w:tcPr>
          <w:p w14:paraId="575F0819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73C67C46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C95973" w14:paraId="2A85A22D" w14:textId="77777777" w:rsidTr="00224ED8">
        <w:trPr>
          <w:trHeight w:val="279"/>
        </w:trPr>
        <w:tc>
          <w:tcPr>
            <w:tcW w:w="2105" w:type="dxa"/>
          </w:tcPr>
          <w:p w14:paraId="60E45CF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33CEB3A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1BCE5A7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11</w:t>
            </w:r>
          </w:p>
        </w:tc>
        <w:tc>
          <w:tcPr>
            <w:tcW w:w="900" w:type="dxa"/>
          </w:tcPr>
          <w:p w14:paraId="56726B4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867" w:type="dxa"/>
          </w:tcPr>
          <w:p w14:paraId="7E8AD5B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5</w:t>
            </w:r>
          </w:p>
        </w:tc>
        <w:tc>
          <w:tcPr>
            <w:tcW w:w="2887" w:type="dxa"/>
          </w:tcPr>
          <w:p w14:paraId="2F35B389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3A355188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C95973" w14:paraId="5B91066B" w14:textId="77777777" w:rsidTr="00224ED8">
        <w:trPr>
          <w:trHeight w:val="279"/>
        </w:trPr>
        <w:tc>
          <w:tcPr>
            <w:tcW w:w="2105" w:type="dxa"/>
          </w:tcPr>
          <w:p w14:paraId="63AB750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43B5A83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836" w:type="dxa"/>
          </w:tcPr>
          <w:p w14:paraId="2B025C6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49FDE3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867" w:type="dxa"/>
          </w:tcPr>
          <w:p w14:paraId="541DCFE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5</w:t>
            </w:r>
          </w:p>
        </w:tc>
        <w:tc>
          <w:tcPr>
            <w:tcW w:w="2887" w:type="dxa"/>
          </w:tcPr>
          <w:p w14:paraId="16BDD9E4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0C5CB4CE" w14:textId="3C38E4B6" w:rsidR="00C95973" w:rsidRDefault="00C95973" w:rsidP="00224ED8">
            <w:pPr>
              <w:bidi w:val="0"/>
              <w:jc w:val="center"/>
            </w:pPr>
            <w:r>
              <w:t>2</w:t>
            </w:r>
          </w:p>
        </w:tc>
      </w:tr>
      <w:tr w:rsidR="00C95973" w14:paraId="1BDE2B59" w14:textId="77777777" w:rsidTr="00224ED8">
        <w:trPr>
          <w:trHeight w:val="279"/>
        </w:trPr>
        <w:tc>
          <w:tcPr>
            <w:tcW w:w="2105" w:type="dxa"/>
          </w:tcPr>
          <w:p w14:paraId="65B030E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3351F02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6977E6C1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37DC765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867" w:type="dxa"/>
          </w:tcPr>
          <w:p w14:paraId="1FB4EDF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2887" w:type="dxa"/>
          </w:tcPr>
          <w:p w14:paraId="7B197743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1B014C70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C95973" w14:paraId="329B3315" w14:textId="77777777" w:rsidTr="00224ED8">
        <w:trPr>
          <w:trHeight w:val="279"/>
        </w:trPr>
        <w:tc>
          <w:tcPr>
            <w:tcW w:w="2105" w:type="dxa"/>
          </w:tcPr>
          <w:p w14:paraId="3531B3D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BNE</w:t>
            </w:r>
          </w:p>
        </w:tc>
        <w:tc>
          <w:tcPr>
            <w:tcW w:w="792" w:type="dxa"/>
          </w:tcPr>
          <w:p w14:paraId="4ECC6BD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11</w:t>
            </w:r>
          </w:p>
        </w:tc>
        <w:tc>
          <w:tcPr>
            <w:tcW w:w="836" w:type="dxa"/>
          </w:tcPr>
          <w:p w14:paraId="1352B85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900" w:type="dxa"/>
          </w:tcPr>
          <w:p w14:paraId="67764D7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867" w:type="dxa"/>
          </w:tcPr>
          <w:p w14:paraId="408613F0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2887" w:type="dxa"/>
          </w:tcPr>
          <w:p w14:paraId="72B7ABE3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0B4A0B2B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20E2EBA5" w14:textId="77777777" w:rsidTr="00224ED8">
        <w:trPr>
          <w:trHeight w:val="279"/>
        </w:trPr>
        <w:tc>
          <w:tcPr>
            <w:tcW w:w="2105" w:type="dxa"/>
          </w:tcPr>
          <w:p w14:paraId="07038AE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LW</w:t>
            </w:r>
          </w:p>
        </w:tc>
        <w:tc>
          <w:tcPr>
            <w:tcW w:w="792" w:type="dxa"/>
          </w:tcPr>
          <w:p w14:paraId="2DF413A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13</w:t>
            </w:r>
          </w:p>
        </w:tc>
        <w:tc>
          <w:tcPr>
            <w:tcW w:w="836" w:type="dxa"/>
          </w:tcPr>
          <w:p w14:paraId="07A220A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71CB17E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12</w:t>
            </w:r>
          </w:p>
        </w:tc>
        <w:tc>
          <w:tcPr>
            <w:tcW w:w="867" w:type="dxa"/>
          </w:tcPr>
          <w:p w14:paraId="17610171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2887" w:type="dxa"/>
          </w:tcPr>
          <w:p w14:paraId="7F80FDBA" w14:textId="28A60C36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1292B2D2" w14:textId="70706B51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582AB1A8" w14:textId="77777777" w:rsidTr="00224ED8">
        <w:trPr>
          <w:trHeight w:val="279"/>
        </w:trPr>
        <w:tc>
          <w:tcPr>
            <w:tcW w:w="2105" w:type="dxa"/>
          </w:tcPr>
          <w:p w14:paraId="3C76EC1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394CDFD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553403A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14</w:t>
            </w:r>
          </w:p>
        </w:tc>
        <w:tc>
          <w:tcPr>
            <w:tcW w:w="900" w:type="dxa"/>
          </w:tcPr>
          <w:p w14:paraId="477C577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867" w:type="dxa"/>
          </w:tcPr>
          <w:p w14:paraId="08341C2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2887" w:type="dxa"/>
          </w:tcPr>
          <w:p w14:paraId="5228557D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70647007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7C5399AE" w14:textId="77777777" w:rsidTr="00224ED8">
        <w:trPr>
          <w:trHeight w:val="279"/>
        </w:trPr>
        <w:tc>
          <w:tcPr>
            <w:tcW w:w="2105" w:type="dxa"/>
          </w:tcPr>
          <w:p w14:paraId="78EE504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 xml:space="preserve">Wait for ALU </w:t>
            </w:r>
          </w:p>
        </w:tc>
        <w:tc>
          <w:tcPr>
            <w:tcW w:w="792" w:type="dxa"/>
          </w:tcPr>
          <w:p w14:paraId="698A69E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836" w:type="dxa"/>
          </w:tcPr>
          <w:p w14:paraId="7E0D2F5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5ADECCF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867" w:type="dxa"/>
          </w:tcPr>
          <w:p w14:paraId="3069F2F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2887" w:type="dxa"/>
          </w:tcPr>
          <w:p w14:paraId="6B9B3317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3C03E421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1C6F8D55" w14:textId="77777777" w:rsidTr="00224ED8">
        <w:trPr>
          <w:trHeight w:val="279"/>
        </w:trPr>
        <w:tc>
          <w:tcPr>
            <w:tcW w:w="2105" w:type="dxa"/>
          </w:tcPr>
          <w:p w14:paraId="2E3BA44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411AA34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35F74A1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6AE31A8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867" w:type="dxa"/>
          </w:tcPr>
          <w:p w14:paraId="257D2DF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2887" w:type="dxa"/>
          </w:tcPr>
          <w:p w14:paraId="4E585748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2E19521A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69656F52" w14:textId="77777777" w:rsidTr="00224ED8">
        <w:trPr>
          <w:trHeight w:val="279"/>
        </w:trPr>
        <w:tc>
          <w:tcPr>
            <w:tcW w:w="2105" w:type="dxa"/>
          </w:tcPr>
          <w:p w14:paraId="7E8DC03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1F13924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836" w:type="dxa"/>
          </w:tcPr>
          <w:p w14:paraId="4CDFDD0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900" w:type="dxa"/>
          </w:tcPr>
          <w:p w14:paraId="43301018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867" w:type="dxa"/>
          </w:tcPr>
          <w:p w14:paraId="25E6306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2887" w:type="dxa"/>
          </w:tcPr>
          <w:p w14:paraId="0ADC98EC" w14:textId="77777777" w:rsidR="00C95973" w:rsidRDefault="00C95973" w:rsidP="00224ED8">
            <w:pPr>
              <w:bidi w:val="0"/>
              <w:jc w:val="both"/>
            </w:pPr>
            <w:r>
              <w:t>LD            R2, 0(R1)</w:t>
            </w:r>
          </w:p>
        </w:tc>
        <w:tc>
          <w:tcPr>
            <w:tcW w:w="1008" w:type="dxa"/>
          </w:tcPr>
          <w:p w14:paraId="4BE3489C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2484C03E" w14:textId="77777777" w:rsidTr="00224ED8">
        <w:trPr>
          <w:trHeight w:val="279"/>
        </w:trPr>
        <w:tc>
          <w:tcPr>
            <w:tcW w:w="2105" w:type="dxa"/>
          </w:tcPr>
          <w:p w14:paraId="736C972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27EF580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836" w:type="dxa"/>
          </w:tcPr>
          <w:p w14:paraId="241112D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3E0C4CBF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867" w:type="dxa"/>
          </w:tcPr>
          <w:p w14:paraId="78E90D4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2887" w:type="dxa"/>
          </w:tcPr>
          <w:p w14:paraId="1FAF7174" w14:textId="77777777" w:rsidR="00C95973" w:rsidRDefault="00C95973" w:rsidP="00224ED8">
            <w:pPr>
              <w:bidi w:val="0"/>
              <w:jc w:val="both"/>
            </w:pPr>
            <w:r>
              <w:t>DADDIU  R2, R2, #1</w:t>
            </w:r>
          </w:p>
        </w:tc>
        <w:tc>
          <w:tcPr>
            <w:tcW w:w="1008" w:type="dxa"/>
          </w:tcPr>
          <w:p w14:paraId="28A03101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1F00671C" w14:textId="77777777" w:rsidTr="00224ED8">
        <w:trPr>
          <w:trHeight w:val="279"/>
        </w:trPr>
        <w:tc>
          <w:tcPr>
            <w:tcW w:w="2105" w:type="dxa"/>
          </w:tcPr>
          <w:p w14:paraId="13CFCBF0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25CF7F9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245FAA8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18</w:t>
            </w:r>
          </w:p>
        </w:tc>
        <w:tc>
          <w:tcPr>
            <w:tcW w:w="900" w:type="dxa"/>
          </w:tcPr>
          <w:p w14:paraId="051E3752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867" w:type="dxa"/>
          </w:tcPr>
          <w:p w14:paraId="733CE75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2887" w:type="dxa"/>
          </w:tcPr>
          <w:p w14:paraId="0283779B" w14:textId="77777777" w:rsidR="00C95973" w:rsidRDefault="00C95973" w:rsidP="00224ED8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089032FA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1E8511F8" w14:textId="77777777" w:rsidTr="00224ED8">
        <w:trPr>
          <w:trHeight w:val="279"/>
        </w:trPr>
        <w:tc>
          <w:tcPr>
            <w:tcW w:w="2105" w:type="dxa"/>
          </w:tcPr>
          <w:p w14:paraId="6D804FD0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6E82C76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836" w:type="dxa"/>
          </w:tcPr>
          <w:p w14:paraId="2A296F3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29BBFD6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867" w:type="dxa"/>
          </w:tcPr>
          <w:p w14:paraId="7C1B331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2887" w:type="dxa"/>
          </w:tcPr>
          <w:p w14:paraId="3A838B44" w14:textId="77777777" w:rsidR="00C95973" w:rsidRDefault="00C95973" w:rsidP="00224ED8">
            <w:pPr>
              <w:bidi w:val="0"/>
              <w:jc w:val="both"/>
            </w:pPr>
            <w:r>
              <w:t>DADDIU  R1, R1, #8</w:t>
            </w:r>
          </w:p>
        </w:tc>
        <w:tc>
          <w:tcPr>
            <w:tcW w:w="1008" w:type="dxa"/>
          </w:tcPr>
          <w:p w14:paraId="63827310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452B66EC" w14:textId="77777777" w:rsidTr="00224ED8">
        <w:trPr>
          <w:trHeight w:val="279"/>
        </w:trPr>
        <w:tc>
          <w:tcPr>
            <w:tcW w:w="2105" w:type="dxa"/>
          </w:tcPr>
          <w:p w14:paraId="720F12C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4751867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1DA1237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49DAF6C1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867" w:type="dxa"/>
          </w:tcPr>
          <w:p w14:paraId="7039387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2887" w:type="dxa"/>
          </w:tcPr>
          <w:p w14:paraId="5E38B5E0" w14:textId="77777777" w:rsidR="00C95973" w:rsidRDefault="00C95973" w:rsidP="00224ED8">
            <w:pPr>
              <w:bidi w:val="0"/>
              <w:jc w:val="both"/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40A6417E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7FF66A8B" w14:textId="77777777" w:rsidTr="00224ED8">
        <w:trPr>
          <w:trHeight w:val="279"/>
        </w:trPr>
        <w:tc>
          <w:tcPr>
            <w:tcW w:w="2105" w:type="dxa"/>
          </w:tcPr>
          <w:p w14:paraId="2D18580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19F50A4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18</w:t>
            </w:r>
          </w:p>
        </w:tc>
        <w:tc>
          <w:tcPr>
            <w:tcW w:w="836" w:type="dxa"/>
          </w:tcPr>
          <w:p w14:paraId="6897756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900" w:type="dxa"/>
          </w:tcPr>
          <w:p w14:paraId="157F815B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867" w:type="dxa"/>
          </w:tcPr>
          <w:p w14:paraId="5792357B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2887" w:type="dxa"/>
          </w:tcPr>
          <w:p w14:paraId="1F1A9D15" w14:textId="77777777" w:rsidR="00C95973" w:rsidRDefault="00C95973" w:rsidP="00224ED8">
            <w:pPr>
              <w:bidi w:val="0"/>
              <w:jc w:val="both"/>
            </w:pPr>
            <w:r>
              <w:t>LD            R2, 0(R1)</w:t>
            </w:r>
          </w:p>
        </w:tc>
        <w:tc>
          <w:tcPr>
            <w:tcW w:w="1008" w:type="dxa"/>
          </w:tcPr>
          <w:p w14:paraId="5B08E999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365AB3C2" w14:textId="77777777" w:rsidTr="00224ED8">
        <w:trPr>
          <w:trHeight w:val="279"/>
        </w:trPr>
        <w:tc>
          <w:tcPr>
            <w:tcW w:w="2105" w:type="dxa"/>
          </w:tcPr>
          <w:p w14:paraId="2B62602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780F127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836" w:type="dxa"/>
          </w:tcPr>
          <w:p w14:paraId="7544C48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6A33A889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867" w:type="dxa"/>
          </w:tcPr>
          <w:p w14:paraId="5AD56C9B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2887" w:type="dxa"/>
          </w:tcPr>
          <w:p w14:paraId="48B4522C" w14:textId="77777777" w:rsidR="00C95973" w:rsidRDefault="00C95973" w:rsidP="00224ED8">
            <w:pPr>
              <w:bidi w:val="0"/>
              <w:jc w:val="both"/>
            </w:pPr>
            <w:r>
              <w:t>DADDIU  R2, R2, #1</w:t>
            </w:r>
          </w:p>
        </w:tc>
        <w:tc>
          <w:tcPr>
            <w:tcW w:w="1008" w:type="dxa"/>
          </w:tcPr>
          <w:p w14:paraId="48C12FFC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39A69F97" w14:textId="77777777" w:rsidTr="00224ED8">
        <w:trPr>
          <w:trHeight w:val="279"/>
        </w:trPr>
        <w:tc>
          <w:tcPr>
            <w:tcW w:w="2105" w:type="dxa"/>
          </w:tcPr>
          <w:p w14:paraId="50AEF1D1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627FBEA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59C31EA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21</w:t>
            </w:r>
          </w:p>
        </w:tc>
        <w:tc>
          <w:tcPr>
            <w:tcW w:w="900" w:type="dxa"/>
          </w:tcPr>
          <w:p w14:paraId="2D7C0021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867" w:type="dxa"/>
          </w:tcPr>
          <w:p w14:paraId="091DB773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2887" w:type="dxa"/>
          </w:tcPr>
          <w:p w14:paraId="541378DD" w14:textId="77777777" w:rsidR="00C95973" w:rsidRDefault="00C95973" w:rsidP="00224ED8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0A109812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30301E70" w14:textId="77777777" w:rsidTr="00224ED8">
        <w:trPr>
          <w:trHeight w:val="279"/>
        </w:trPr>
        <w:tc>
          <w:tcPr>
            <w:tcW w:w="2105" w:type="dxa"/>
          </w:tcPr>
          <w:p w14:paraId="48452E6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Wait for ALU</w:t>
            </w:r>
          </w:p>
        </w:tc>
        <w:tc>
          <w:tcPr>
            <w:tcW w:w="792" w:type="dxa"/>
          </w:tcPr>
          <w:p w14:paraId="211241B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18</w:t>
            </w:r>
          </w:p>
        </w:tc>
        <w:tc>
          <w:tcPr>
            <w:tcW w:w="836" w:type="dxa"/>
          </w:tcPr>
          <w:p w14:paraId="547005E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68A096B6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867" w:type="dxa"/>
          </w:tcPr>
          <w:p w14:paraId="73C2ABBD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2887" w:type="dxa"/>
          </w:tcPr>
          <w:p w14:paraId="0E4379E2" w14:textId="77777777" w:rsidR="00C95973" w:rsidRDefault="00C95973" w:rsidP="00224ED8">
            <w:pPr>
              <w:bidi w:val="0"/>
              <w:jc w:val="both"/>
            </w:pPr>
            <w:r>
              <w:t>DADDIU  R1, R1, #8</w:t>
            </w:r>
          </w:p>
        </w:tc>
        <w:tc>
          <w:tcPr>
            <w:tcW w:w="1008" w:type="dxa"/>
          </w:tcPr>
          <w:p w14:paraId="4DA78F45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7BC79229" w14:textId="77777777" w:rsidTr="00224ED8">
        <w:trPr>
          <w:trHeight w:val="279"/>
        </w:trPr>
        <w:tc>
          <w:tcPr>
            <w:tcW w:w="2105" w:type="dxa"/>
          </w:tcPr>
          <w:p w14:paraId="410C766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1626D40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6AA0505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23368D2B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867" w:type="dxa"/>
          </w:tcPr>
          <w:p w14:paraId="7ED27E9D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2887" w:type="dxa"/>
          </w:tcPr>
          <w:p w14:paraId="6C503EA0" w14:textId="77777777" w:rsidR="00C95973" w:rsidRDefault="00C95973" w:rsidP="00224ED8">
            <w:pPr>
              <w:bidi w:val="0"/>
              <w:jc w:val="both"/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5D7F680D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2FD1C9F8" w14:textId="77777777" w:rsidTr="00224ED8">
        <w:trPr>
          <w:trHeight w:val="279"/>
        </w:trPr>
        <w:tc>
          <w:tcPr>
            <w:tcW w:w="2105" w:type="dxa"/>
          </w:tcPr>
          <w:p w14:paraId="323F2E20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3CD9459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22</w:t>
            </w:r>
          </w:p>
        </w:tc>
        <w:tc>
          <w:tcPr>
            <w:tcW w:w="836" w:type="dxa"/>
          </w:tcPr>
          <w:p w14:paraId="764F5BA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21</w:t>
            </w:r>
          </w:p>
        </w:tc>
        <w:tc>
          <w:tcPr>
            <w:tcW w:w="900" w:type="dxa"/>
          </w:tcPr>
          <w:p w14:paraId="5D7C703B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867" w:type="dxa"/>
          </w:tcPr>
          <w:p w14:paraId="09EA81CC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2887" w:type="dxa"/>
          </w:tcPr>
          <w:p w14:paraId="048213FA" w14:textId="77777777" w:rsidR="00C95973" w:rsidRDefault="00C95973" w:rsidP="00224ED8">
            <w:pPr>
              <w:bidi w:val="0"/>
              <w:jc w:val="both"/>
            </w:pPr>
            <w:r>
              <w:t>LD            R2, 0(R1)</w:t>
            </w:r>
          </w:p>
        </w:tc>
        <w:tc>
          <w:tcPr>
            <w:tcW w:w="1008" w:type="dxa"/>
          </w:tcPr>
          <w:p w14:paraId="0D451F63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23CB102A" w14:textId="77777777" w:rsidTr="00224ED8">
        <w:trPr>
          <w:trHeight w:val="279"/>
        </w:trPr>
        <w:tc>
          <w:tcPr>
            <w:tcW w:w="2105" w:type="dxa"/>
          </w:tcPr>
          <w:p w14:paraId="1E3E00F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4BB8D83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24</w:t>
            </w:r>
          </w:p>
        </w:tc>
        <w:tc>
          <w:tcPr>
            <w:tcW w:w="836" w:type="dxa"/>
          </w:tcPr>
          <w:p w14:paraId="0D4B2B1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7C1EAC7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23</w:t>
            </w:r>
          </w:p>
        </w:tc>
        <w:tc>
          <w:tcPr>
            <w:tcW w:w="867" w:type="dxa"/>
          </w:tcPr>
          <w:p w14:paraId="055895B6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2887" w:type="dxa"/>
          </w:tcPr>
          <w:p w14:paraId="32740A2F" w14:textId="77777777" w:rsidR="00C95973" w:rsidRDefault="00C95973" w:rsidP="00224ED8">
            <w:pPr>
              <w:bidi w:val="0"/>
              <w:jc w:val="both"/>
            </w:pPr>
            <w:r>
              <w:t>DADDIU  R2, R2, #1</w:t>
            </w:r>
          </w:p>
        </w:tc>
        <w:tc>
          <w:tcPr>
            <w:tcW w:w="1008" w:type="dxa"/>
          </w:tcPr>
          <w:p w14:paraId="28B78737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2CD356E9" w14:textId="77777777" w:rsidTr="00224ED8">
        <w:trPr>
          <w:trHeight w:val="279"/>
        </w:trPr>
        <w:tc>
          <w:tcPr>
            <w:tcW w:w="2105" w:type="dxa"/>
          </w:tcPr>
          <w:p w14:paraId="4037E42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3B38EEF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1234F73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25</w:t>
            </w:r>
          </w:p>
        </w:tc>
        <w:tc>
          <w:tcPr>
            <w:tcW w:w="900" w:type="dxa"/>
          </w:tcPr>
          <w:p w14:paraId="14FCBF44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21</w:t>
            </w:r>
          </w:p>
        </w:tc>
        <w:tc>
          <w:tcPr>
            <w:tcW w:w="867" w:type="dxa"/>
          </w:tcPr>
          <w:p w14:paraId="3F4255B7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2887" w:type="dxa"/>
          </w:tcPr>
          <w:p w14:paraId="6EDF284B" w14:textId="77777777" w:rsidR="00C95973" w:rsidRDefault="00C95973" w:rsidP="00224ED8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0219A4C9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55A8F322" w14:textId="77777777" w:rsidTr="00224ED8">
        <w:trPr>
          <w:trHeight w:val="279"/>
        </w:trPr>
        <w:tc>
          <w:tcPr>
            <w:tcW w:w="2105" w:type="dxa"/>
          </w:tcPr>
          <w:p w14:paraId="42BA02B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7506D75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21</w:t>
            </w:r>
          </w:p>
        </w:tc>
        <w:tc>
          <w:tcPr>
            <w:tcW w:w="836" w:type="dxa"/>
          </w:tcPr>
          <w:p w14:paraId="227FC23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A4A1524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867" w:type="dxa"/>
          </w:tcPr>
          <w:p w14:paraId="2719CE29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2887" w:type="dxa"/>
          </w:tcPr>
          <w:p w14:paraId="2406CAB2" w14:textId="77777777" w:rsidR="00C95973" w:rsidRDefault="00C95973" w:rsidP="00224ED8">
            <w:pPr>
              <w:bidi w:val="0"/>
              <w:jc w:val="both"/>
            </w:pPr>
            <w:r>
              <w:t>DADDIU  R1, R1, #8</w:t>
            </w:r>
          </w:p>
        </w:tc>
        <w:tc>
          <w:tcPr>
            <w:tcW w:w="1008" w:type="dxa"/>
          </w:tcPr>
          <w:p w14:paraId="339AD34D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4E1E691F" w14:textId="77777777" w:rsidTr="00224ED8">
        <w:trPr>
          <w:trHeight w:val="279"/>
        </w:trPr>
        <w:tc>
          <w:tcPr>
            <w:tcW w:w="2105" w:type="dxa"/>
          </w:tcPr>
          <w:p w14:paraId="4D84481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66CEE4B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2A29F19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2625F9E9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22</w:t>
            </w:r>
          </w:p>
        </w:tc>
        <w:tc>
          <w:tcPr>
            <w:tcW w:w="867" w:type="dxa"/>
          </w:tcPr>
          <w:p w14:paraId="19F12122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18</w:t>
            </w:r>
          </w:p>
        </w:tc>
        <w:tc>
          <w:tcPr>
            <w:tcW w:w="2887" w:type="dxa"/>
          </w:tcPr>
          <w:p w14:paraId="5290E5C0" w14:textId="77777777" w:rsidR="00C95973" w:rsidRDefault="00C95973" w:rsidP="00224ED8">
            <w:pPr>
              <w:bidi w:val="0"/>
              <w:jc w:val="both"/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1BCACCC5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56595D11" w14:textId="77777777" w:rsidTr="00224ED8">
        <w:trPr>
          <w:trHeight w:val="279"/>
        </w:trPr>
        <w:tc>
          <w:tcPr>
            <w:tcW w:w="2105" w:type="dxa"/>
          </w:tcPr>
          <w:p w14:paraId="7FB3B601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2C5A4C3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25</w:t>
            </w:r>
          </w:p>
        </w:tc>
        <w:tc>
          <w:tcPr>
            <w:tcW w:w="836" w:type="dxa"/>
          </w:tcPr>
          <w:p w14:paraId="1F2A733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24</w:t>
            </w:r>
          </w:p>
        </w:tc>
        <w:tc>
          <w:tcPr>
            <w:tcW w:w="900" w:type="dxa"/>
          </w:tcPr>
          <w:p w14:paraId="3A938071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23</w:t>
            </w:r>
          </w:p>
        </w:tc>
        <w:tc>
          <w:tcPr>
            <w:tcW w:w="867" w:type="dxa"/>
          </w:tcPr>
          <w:p w14:paraId="47B33901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2887" w:type="dxa"/>
          </w:tcPr>
          <w:p w14:paraId="419EBFEB" w14:textId="77777777" w:rsidR="00C95973" w:rsidRDefault="00C95973" w:rsidP="00224ED8">
            <w:pPr>
              <w:bidi w:val="0"/>
              <w:jc w:val="both"/>
            </w:pPr>
            <w:r>
              <w:t>LD            R2, 0(R1)</w:t>
            </w:r>
          </w:p>
        </w:tc>
        <w:tc>
          <w:tcPr>
            <w:tcW w:w="1008" w:type="dxa"/>
          </w:tcPr>
          <w:p w14:paraId="02356B13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  <w:tr w:rsidR="00C95973" w14:paraId="327970BD" w14:textId="77777777" w:rsidTr="00224ED8">
        <w:trPr>
          <w:trHeight w:val="279"/>
        </w:trPr>
        <w:tc>
          <w:tcPr>
            <w:tcW w:w="2105" w:type="dxa"/>
          </w:tcPr>
          <w:p w14:paraId="3D54329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62268EE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27</w:t>
            </w:r>
          </w:p>
        </w:tc>
        <w:tc>
          <w:tcPr>
            <w:tcW w:w="836" w:type="dxa"/>
          </w:tcPr>
          <w:p w14:paraId="7C45BE0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A994CD9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26</w:t>
            </w:r>
          </w:p>
        </w:tc>
        <w:tc>
          <w:tcPr>
            <w:tcW w:w="867" w:type="dxa"/>
          </w:tcPr>
          <w:p w14:paraId="0625DD01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2887" w:type="dxa"/>
          </w:tcPr>
          <w:p w14:paraId="759C1D5E" w14:textId="77777777" w:rsidR="00C95973" w:rsidRDefault="00C95973" w:rsidP="00224ED8">
            <w:pPr>
              <w:bidi w:val="0"/>
              <w:jc w:val="both"/>
            </w:pPr>
            <w:r>
              <w:t>DADDIU  R2, R2, #1</w:t>
            </w:r>
          </w:p>
        </w:tc>
        <w:tc>
          <w:tcPr>
            <w:tcW w:w="1008" w:type="dxa"/>
          </w:tcPr>
          <w:p w14:paraId="011F8D39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  <w:tr w:rsidR="00C95973" w14:paraId="36D875BD" w14:textId="77777777" w:rsidTr="00224ED8">
        <w:trPr>
          <w:trHeight w:val="279"/>
        </w:trPr>
        <w:tc>
          <w:tcPr>
            <w:tcW w:w="2105" w:type="dxa"/>
          </w:tcPr>
          <w:p w14:paraId="77E6E2D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6F9A4CA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0D7C925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28</w:t>
            </w:r>
          </w:p>
        </w:tc>
        <w:tc>
          <w:tcPr>
            <w:tcW w:w="900" w:type="dxa"/>
          </w:tcPr>
          <w:p w14:paraId="7F06F96E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24</w:t>
            </w:r>
          </w:p>
        </w:tc>
        <w:tc>
          <w:tcPr>
            <w:tcW w:w="867" w:type="dxa"/>
          </w:tcPr>
          <w:p w14:paraId="499BEB65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2887" w:type="dxa"/>
          </w:tcPr>
          <w:p w14:paraId="7DA25409" w14:textId="77777777" w:rsidR="00C95973" w:rsidRDefault="00C95973" w:rsidP="00224ED8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577ECF02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  <w:tr w:rsidR="00C95973" w14:paraId="7287F499" w14:textId="77777777" w:rsidTr="00224ED8">
        <w:trPr>
          <w:trHeight w:val="279"/>
        </w:trPr>
        <w:tc>
          <w:tcPr>
            <w:tcW w:w="2105" w:type="dxa"/>
          </w:tcPr>
          <w:p w14:paraId="2929B0B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Wait for ALU</w:t>
            </w:r>
          </w:p>
        </w:tc>
        <w:tc>
          <w:tcPr>
            <w:tcW w:w="792" w:type="dxa"/>
          </w:tcPr>
          <w:p w14:paraId="3F6D739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25</w:t>
            </w:r>
          </w:p>
        </w:tc>
        <w:tc>
          <w:tcPr>
            <w:tcW w:w="836" w:type="dxa"/>
          </w:tcPr>
          <w:p w14:paraId="64F90FA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41DB17D2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24</w:t>
            </w:r>
          </w:p>
        </w:tc>
        <w:tc>
          <w:tcPr>
            <w:tcW w:w="867" w:type="dxa"/>
          </w:tcPr>
          <w:p w14:paraId="0D2DA111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2887" w:type="dxa"/>
          </w:tcPr>
          <w:p w14:paraId="2A88D17C" w14:textId="77777777" w:rsidR="00C95973" w:rsidRDefault="00C95973" w:rsidP="00224ED8">
            <w:pPr>
              <w:bidi w:val="0"/>
              <w:jc w:val="both"/>
            </w:pPr>
            <w:r>
              <w:t>DADDIU  R1, R1, #8</w:t>
            </w:r>
          </w:p>
        </w:tc>
        <w:tc>
          <w:tcPr>
            <w:tcW w:w="1008" w:type="dxa"/>
          </w:tcPr>
          <w:p w14:paraId="5DD94063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  <w:tr w:rsidR="00C95973" w14:paraId="05DF585A" w14:textId="77777777" w:rsidTr="00224ED8">
        <w:trPr>
          <w:trHeight w:val="279"/>
        </w:trPr>
        <w:tc>
          <w:tcPr>
            <w:tcW w:w="2105" w:type="dxa"/>
          </w:tcPr>
          <w:p w14:paraId="64BF7B3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20E764C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6811A75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084DA347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26</w:t>
            </w:r>
          </w:p>
        </w:tc>
        <w:tc>
          <w:tcPr>
            <w:tcW w:w="867" w:type="dxa"/>
          </w:tcPr>
          <w:p w14:paraId="257D9923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21</w:t>
            </w:r>
          </w:p>
        </w:tc>
        <w:tc>
          <w:tcPr>
            <w:tcW w:w="2887" w:type="dxa"/>
          </w:tcPr>
          <w:p w14:paraId="5E688BFC" w14:textId="77777777" w:rsidR="00C95973" w:rsidRDefault="00C95973" w:rsidP="00224ED8">
            <w:pPr>
              <w:bidi w:val="0"/>
              <w:jc w:val="both"/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6BCF2C32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</w:tbl>
    <w:p w14:paraId="4F1E333A" w14:textId="77777777" w:rsidR="00C95973" w:rsidRDefault="00C95973" w:rsidP="00790C1F">
      <w:pPr>
        <w:pStyle w:val="ListParagraph"/>
        <w:spacing w:line="276" w:lineRule="auto"/>
        <w:rPr>
          <w:rtl/>
        </w:rPr>
      </w:pPr>
    </w:p>
    <w:p w14:paraId="028FCEEA" w14:textId="77777777" w:rsidR="00A55648" w:rsidRDefault="00A55648">
      <w:pPr>
        <w:bidi w:val="0"/>
        <w:rPr>
          <w:rtl/>
        </w:rPr>
      </w:pPr>
    </w:p>
    <w:p w14:paraId="08695D4F" w14:textId="62019AEE" w:rsidR="00C95973" w:rsidRDefault="00C95973" w:rsidP="00A55648">
      <w:pPr>
        <w:bidi w:val="0"/>
      </w:pPr>
      <w:r>
        <w:rPr>
          <w:rtl/>
        </w:rPr>
        <w:br w:type="page"/>
      </w:r>
    </w:p>
    <w:p w14:paraId="72A197F1" w14:textId="1990C968" w:rsidR="00A55648" w:rsidRPr="00A55648" w:rsidRDefault="00A55648" w:rsidP="00A55648">
      <w:pPr>
        <w:pStyle w:val="ListParagraph"/>
        <w:numPr>
          <w:ilvl w:val="0"/>
          <w:numId w:val="2"/>
        </w:numPr>
        <w:spacing w:line="276" w:lineRule="auto"/>
        <w:rPr>
          <w:color w:val="0000FF"/>
          <w:rtl/>
        </w:rPr>
      </w:pPr>
      <w:r>
        <w:rPr>
          <w:rFonts w:hint="cs"/>
          <w:color w:val="0000FF"/>
          <w:rtl/>
        </w:rPr>
        <w:lastRenderedPageBreak/>
        <w:t xml:space="preserve">בהנחה שהזיכרון הוא </w:t>
      </w:r>
      <w:r>
        <w:rPr>
          <w:color w:val="0000FF"/>
        </w:rPr>
        <w:t>single-ported</w:t>
      </w:r>
      <w:r>
        <w:rPr>
          <w:rFonts w:hint="cs"/>
          <w:color w:val="0000FF"/>
          <w:rtl/>
        </w:rPr>
        <w:t>:</w:t>
      </w:r>
    </w:p>
    <w:tbl>
      <w:tblPr>
        <w:tblStyle w:val="TableGrid"/>
        <w:tblpPr w:leftFromText="180" w:rightFromText="180" w:vertAnchor="text" w:horzAnchor="margin" w:tblpY="52"/>
        <w:bidiVisual/>
        <w:tblW w:w="9395" w:type="dxa"/>
        <w:tblLook w:val="04A0" w:firstRow="1" w:lastRow="0" w:firstColumn="1" w:lastColumn="0" w:noHBand="0" w:noVBand="1"/>
      </w:tblPr>
      <w:tblGrid>
        <w:gridCol w:w="2105"/>
        <w:gridCol w:w="792"/>
        <w:gridCol w:w="836"/>
        <w:gridCol w:w="900"/>
        <w:gridCol w:w="867"/>
        <w:gridCol w:w="2887"/>
        <w:gridCol w:w="1008"/>
      </w:tblGrid>
      <w:tr w:rsidR="00C95973" w14:paraId="30714838" w14:textId="77777777" w:rsidTr="00224ED8">
        <w:trPr>
          <w:trHeight w:val="537"/>
        </w:trPr>
        <w:tc>
          <w:tcPr>
            <w:tcW w:w="2105" w:type="dxa"/>
          </w:tcPr>
          <w:p w14:paraId="35F03529" w14:textId="77777777" w:rsidR="00C95973" w:rsidRDefault="00C95973" w:rsidP="00224ED8">
            <w:pPr>
              <w:bidi w:val="0"/>
              <w:jc w:val="center"/>
            </w:pPr>
            <w:r>
              <w:t>Comment</w:t>
            </w:r>
          </w:p>
        </w:tc>
        <w:tc>
          <w:tcPr>
            <w:tcW w:w="792" w:type="dxa"/>
          </w:tcPr>
          <w:p w14:paraId="5B343338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Write CDB</w:t>
            </w:r>
          </w:p>
        </w:tc>
        <w:tc>
          <w:tcPr>
            <w:tcW w:w="836" w:type="dxa"/>
          </w:tcPr>
          <w:p w14:paraId="7C9DD690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Mem access</w:t>
            </w:r>
          </w:p>
        </w:tc>
        <w:tc>
          <w:tcPr>
            <w:tcW w:w="900" w:type="dxa"/>
          </w:tcPr>
          <w:p w14:paraId="4E3D4FBE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 w:rsidRPr="00EF4E7E">
              <w:rPr>
                <w:sz w:val="20"/>
                <w:szCs w:val="20"/>
              </w:rPr>
              <w:t>Execute</w:t>
            </w:r>
          </w:p>
        </w:tc>
        <w:tc>
          <w:tcPr>
            <w:tcW w:w="867" w:type="dxa"/>
          </w:tcPr>
          <w:p w14:paraId="21290890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Issue</w:t>
            </w:r>
          </w:p>
        </w:tc>
        <w:tc>
          <w:tcPr>
            <w:tcW w:w="2887" w:type="dxa"/>
          </w:tcPr>
          <w:p w14:paraId="3E3A3C4D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Instruction</w:t>
            </w:r>
          </w:p>
        </w:tc>
        <w:tc>
          <w:tcPr>
            <w:tcW w:w="1008" w:type="dxa"/>
          </w:tcPr>
          <w:p w14:paraId="5B283475" w14:textId="77777777" w:rsidR="00C95973" w:rsidRDefault="00C95973" w:rsidP="00224ED8">
            <w:pPr>
              <w:bidi w:val="0"/>
              <w:jc w:val="center"/>
            </w:pPr>
            <w:r>
              <w:t>Loop iteration</w:t>
            </w:r>
          </w:p>
        </w:tc>
      </w:tr>
      <w:tr w:rsidR="00C95973" w14:paraId="7CED8A14" w14:textId="77777777" w:rsidTr="00224ED8">
        <w:trPr>
          <w:trHeight w:val="279"/>
        </w:trPr>
        <w:tc>
          <w:tcPr>
            <w:tcW w:w="2105" w:type="dxa"/>
          </w:tcPr>
          <w:p w14:paraId="04EC4C69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First issue</w:t>
            </w:r>
          </w:p>
        </w:tc>
        <w:tc>
          <w:tcPr>
            <w:tcW w:w="792" w:type="dxa"/>
          </w:tcPr>
          <w:p w14:paraId="783C173B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4</w:t>
            </w:r>
          </w:p>
        </w:tc>
        <w:tc>
          <w:tcPr>
            <w:tcW w:w="836" w:type="dxa"/>
          </w:tcPr>
          <w:p w14:paraId="34543064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900" w:type="dxa"/>
          </w:tcPr>
          <w:p w14:paraId="1CD12CD8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867" w:type="dxa"/>
          </w:tcPr>
          <w:p w14:paraId="1FB21D02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1</w:t>
            </w:r>
          </w:p>
        </w:tc>
        <w:tc>
          <w:tcPr>
            <w:tcW w:w="2887" w:type="dxa"/>
          </w:tcPr>
          <w:p w14:paraId="0F0F9498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63C44DE7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329BC640" w14:textId="77777777" w:rsidTr="00224ED8">
        <w:trPr>
          <w:trHeight w:val="279"/>
        </w:trPr>
        <w:tc>
          <w:tcPr>
            <w:tcW w:w="2105" w:type="dxa"/>
          </w:tcPr>
          <w:p w14:paraId="3FD72870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 xml:space="preserve">Wait for </w:t>
            </w:r>
            <w:r>
              <w:rPr>
                <w:color w:val="0000FF"/>
              </w:rPr>
              <w:t>LW</w:t>
            </w:r>
          </w:p>
        </w:tc>
        <w:tc>
          <w:tcPr>
            <w:tcW w:w="792" w:type="dxa"/>
          </w:tcPr>
          <w:p w14:paraId="3C371E3D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6</w:t>
            </w:r>
          </w:p>
        </w:tc>
        <w:tc>
          <w:tcPr>
            <w:tcW w:w="836" w:type="dxa"/>
          </w:tcPr>
          <w:p w14:paraId="298FE3ED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027C5CE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5</w:t>
            </w:r>
          </w:p>
        </w:tc>
        <w:tc>
          <w:tcPr>
            <w:tcW w:w="867" w:type="dxa"/>
          </w:tcPr>
          <w:p w14:paraId="60DC26FB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1</w:t>
            </w:r>
          </w:p>
        </w:tc>
        <w:tc>
          <w:tcPr>
            <w:tcW w:w="2887" w:type="dxa"/>
          </w:tcPr>
          <w:p w14:paraId="78D05F65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6CE89B54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438826FA" w14:textId="77777777" w:rsidTr="00224ED8">
        <w:trPr>
          <w:trHeight w:val="279"/>
        </w:trPr>
        <w:tc>
          <w:tcPr>
            <w:tcW w:w="2105" w:type="dxa"/>
          </w:tcPr>
          <w:p w14:paraId="1D114BE9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 DADDIU</w:t>
            </w:r>
          </w:p>
        </w:tc>
        <w:tc>
          <w:tcPr>
            <w:tcW w:w="792" w:type="dxa"/>
          </w:tcPr>
          <w:p w14:paraId="3B99E823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1A6B4CED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7</w:t>
            </w:r>
          </w:p>
        </w:tc>
        <w:tc>
          <w:tcPr>
            <w:tcW w:w="900" w:type="dxa"/>
          </w:tcPr>
          <w:p w14:paraId="2172DB25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867" w:type="dxa"/>
          </w:tcPr>
          <w:p w14:paraId="4E4DD303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2887" w:type="dxa"/>
          </w:tcPr>
          <w:p w14:paraId="1AA4F940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45FAD9F3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3463F0E4" w14:textId="77777777" w:rsidTr="00224ED8">
        <w:trPr>
          <w:trHeight w:val="279"/>
        </w:trPr>
        <w:tc>
          <w:tcPr>
            <w:tcW w:w="2105" w:type="dxa"/>
          </w:tcPr>
          <w:p w14:paraId="594C2DA5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5A7FF133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4</w:t>
            </w:r>
          </w:p>
        </w:tc>
        <w:tc>
          <w:tcPr>
            <w:tcW w:w="836" w:type="dxa"/>
          </w:tcPr>
          <w:p w14:paraId="79551EB2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51878574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867" w:type="dxa"/>
          </w:tcPr>
          <w:p w14:paraId="57179778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2</w:t>
            </w:r>
          </w:p>
        </w:tc>
        <w:tc>
          <w:tcPr>
            <w:tcW w:w="2887" w:type="dxa"/>
          </w:tcPr>
          <w:p w14:paraId="3F1AB8C0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7F2E75A3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4761366A" w14:textId="77777777" w:rsidTr="00224ED8">
        <w:trPr>
          <w:trHeight w:val="279"/>
        </w:trPr>
        <w:tc>
          <w:tcPr>
            <w:tcW w:w="2105" w:type="dxa"/>
          </w:tcPr>
          <w:p w14:paraId="791D2C46" w14:textId="77777777" w:rsidR="00C95973" w:rsidRPr="003D06B0" w:rsidRDefault="00C95973" w:rsidP="00224ED8">
            <w:pPr>
              <w:bidi w:val="0"/>
              <w:jc w:val="center"/>
              <w:rPr>
                <w:color w:val="0000FF"/>
              </w:rPr>
            </w:pPr>
            <w:r w:rsidRPr="003D06B0">
              <w:rPr>
                <w:color w:val="0000FF"/>
              </w:rPr>
              <w:t>Wait for  DADDIU</w:t>
            </w:r>
          </w:p>
        </w:tc>
        <w:tc>
          <w:tcPr>
            <w:tcW w:w="792" w:type="dxa"/>
          </w:tcPr>
          <w:p w14:paraId="6F386446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616BD288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0078840D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5</w:t>
            </w:r>
          </w:p>
        </w:tc>
        <w:tc>
          <w:tcPr>
            <w:tcW w:w="867" w:type="dxa"/>
          </w:tcPr>
          <w:p w14:paraId="2A6E95A1" w14:textId="77777777" w:rsidR="00C95973" w:rsidRPr="007827A7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7827A7">
              <w:rPr>
                <w:color w:val="0000FF"/>
              </w:rPr>
              <w:t>3</w:t>
            </w:r>
          </w:p>
        </w:tc>
        <w:tc>
          <w:tcPr>
            <w:tcW w:w="2887" w:type="dxa"/>
          </w:tcPr>
          <w:p w14:paraId="6F6F1016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12C91617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1</w:t>
            </w:r>
          </w:p>
        </w:tc>
      </w:tr>
      <w:tr w:rsidR="00C95973" w14:paraId="6ACFE626" w14:textId="77777777" w:rsidTr="00224ED8">
        <w:trPr>
          <w:trHeight w:val="279"/>
        </w:trPr>
        <w:tc>
          <w:tcPr>
            <w:tcW w:w="2105" w:type="dxa"/>
          </w:tcPr>
          <w:p w14:paraId="777153F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BNE</w:t>
            </w:r>
            <w:r>
              <w:rPr>
                <w:color w:val="0000FF"/>
              </w:rPr>
              <w:t xml:space="preserve"> + Mem</w:t>
            </w:r>
          </w:p>
        </w:tc>
        <w:tc>
          <w:tcPr>
            <w:tcW w:w="792" w:type="dxa"/>
          </w:tcPr>
          <w:p w14:paraId="51AF84F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9</w:t>
            </w:r>
          </w:p>
        </w:tc>
        <w:tc>
          <w:tcPr>
            <w:tcW w:w="836" w:type="dxa"/>
          </w:tcPr>
          <w:p w14:paraId="558E091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8</w:t>
            </w:r>
          </w:p>
        </w:tc>
        <w:tc>
          <w:tcPr>
            <w:tcW w:w="900" w:type="dxa"/>
          </w:tcPr>
          <w:p w14:paraId="4500C5F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867" w:type="dxa"/>
          </w:tcPr>
          <w:p w14:paraId="49B7C7E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4</w:t>
            </w:r>
          </w:p>
        </w:tc>
        <w:tc>
          <w:tcPr>
            <w:tcW w:w="2887" w:type="dxa"/>
          </w:tcPr>
          <w:p w14:paraId="2A7C0E8E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7447352D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C95973" w14:paraId="3D8EE6CB" w14:textId="77777777" w:rsidTr="00224ED8">
        <w:trPr>
          <w:trHeight w:val="279"/>
        </w:trPr>
        <w:tc>
          <w:tcPr>
            <w:tcW w:w="2105" w:type="dxa"/>
          </w:tcPr>
          <w:p w14:paraId="44BD21B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LW</w:t>
            </w:r>
          </w:p>
        </w:tc>
        <w:tc>
          <w:tcPr>
            <w:tcW w:w="792" w:type="dxa"/>
          </w:tcPr>
          <w:p w14:paraId="26C412B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</w:t>
            </w:r>
            <w:r>
              <w:rPr>
                <w:color w:val="0000FF"/>
              </w:rPr>
              <w:t>1</w:t>
            </w:r>
          </w:p>
        </w:tc>
        <w:tc>
          <w:tcPr>
            <w:tcW w:w="836" w:type="dxa"/>
          </w:tcPr>
          <w:p w14:paraId="4B0F0C7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B5EE39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867" w:type="dxa"/>
          </w:tcPr>
          <w:p w14:paraId="224ECD7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4</w:t>
            </w:r>
          </w:p>
        </w:tc>
        <w:tc>
          <w:tcPr>
            <w:tcW w:w="2887" w:type="dxa"/>
          </w:tcPr>
          <w:p w14:paraId="442CF006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0B00ECF3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C95973" w14:paraId="4EDC9F7F" w14:textId="77777777" w:rsidTr="00224ED8">
        <w:trPr>
          <w:trHeight w:val="279"/>
        </w:trPr>
        <w:tc>
          <w:tcPr>
            <w:tcW w:w="2105" w:type="dxa"/>
          </w:tcPr>
          <w:p w14:paraId="2E38BC4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519BFB6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6807C7A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</w:t>
            </w:r>
            <w:r>
              <w:rPr>
                <w:color w:val="0000FF"/>
              </w:rPr>
              <w:t>2</w:t>
            </w:r>
          </w:p>
        </w:tc>
        <w:tc>
          <w:tcPr>
            <w:tcW w:w="900" w:type="dxa"/>
          </w:tcPr>
          <w:p w14:paraId="0D831E7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867" w:type="dxa"/>
          </w:tcPr>
          <w:p w14:paraId="7A34C26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5</w:t>
            </w:r>
          </w:p>
        </w:tc>
        <w:tc>
          <w:tcPr>
            <w:tcW w:w="2887" w:type="dxa"/>
          </w:tcPr>
          <w:p w14:paraId="5512B6F8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4A0221EF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C95973" w14:paraId="2E4381BB" w14:textId="77777777" w:rsidTr="00224ED8">
        <w:trPr>
          <w:trHeight w:val="279"/>
        </w:trPr>
        <w:tc>
          <w:tcPr>
            <w:tcW w:w="2105" w:type="dxa"/>
          </w:tcPr>
          <w:p w14:paraId="00DFA48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1EB79D4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836" w:type="dxa"/>
          </w:tcPr>
          <w:p w14:paraId="05192BD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31B2EEC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867" w:type="dxa"/>
          </w:tcPr>
          <w:p w14:paraId="387EC4B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5</w:t>
            </w:r>
          </w:p>
        </w:tc>
        <w:tc>
          <w:tcPr>
            <w:tcW w:w="2887" w:type="dxa"/>
          </w:tcPr>
          <w:p w14:paraId="724E353A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3D5CDAD2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C95973" w14:paraId="2FE015ED" w14:textId="77777777" w:rsidTr="00224ED8">
        <w:trPr>
          <w:trHeight w:val="279"/>
        </w:trPr>
        <w:tc>
          <w:tcPr>
            <w:tcW w:w="2105" w:type="dxa"/>
          </w:tcPr>
          <w:p w14:paraId="6ED4BBC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72356B4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066191D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682468C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867" w:type="dxa"/>
          </w:tcPr>
          <w:p w14:paraId="57D4704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6</w:t>
            </w:r>
          </w:p>
        </w:tc>
        <w:tc>
          <w:tcPr>
            <w:tcW w:w="2887" w:type="dxa"/>
          </w:tcPr>
          <w:p w14:paraId="0BE5749F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7CB7BD24" w14:textId="27C30CB3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2</w:t>
            </w:r>
          </w:p>
        </w:tc>
      </w:tr>
      <w:tr w:rsidR="00C95973" w14:paraId="451BBC02" w14:textId="77777777" w:rsidTr="00224ED8">
        <w:trPr>
          <w:trHeight w:val="279"/>
        </w:trPr>
        <w:tc>
          <w:tcPr>
            <w:tcW w:w="2105" w:type="dxa"/>
          </w:tcPr>
          <w:p w14:paraId="42B5E4B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BNE</w:t>
            </w:r>
          </w:p>
        </w:tc>
        <w:tc>
          <w:tcPr>
            <w:tcW w:w="792" w:type="dxa"/>
          </w:tcPr>
          <w:p w14:paraId="5713FC1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11</w:t>
            </w:r>
          </w:p>
        </w:tc>
        <w:tc>
          <w:tcPr>
            <w:tcW w:w="836" w:type="dxa"/>
          </w:tcPr>
          <w:p w14:paraId="34BC219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900" w:type="dxa"/>
          </w:tcPr>
          <w:p w14:paraId="30610F5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867" w:type="dxa"/>
          </w:tcPr>
          <w:p w14:paraId="16958D7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2887" w:type="dxa"/>
          </w:tcPr>
          <w:p w14:paraId="0261BFF1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LD            R2, 0(R1)</w:t>
            </w:r>
          </w:p>
        </w:tc>
        <w:tc>
          <w:tcPr>
            <w:tcW w:w="1008" w:type="dxa"/>
          </w:tcPr>
          <w:p w14:paraId="7B0D379F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79ACE7A2" w14:textId="77777777" w:rsidTr="00224ED8">
        <w:trPr>
          <w:trHeight w:val="279"/>
        </w:trPr>
        <w:tc>
          <w:tcPr>
            <w:tcW w:w="2105" w:type="dxa"/>
          </w:tcPr>
          <w:p w14:paraId="5408833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LW</w:t>
            </w:r>
          </w:p>
        </w:tc>
        <w:tc>
          <w:tcPr>
            <w:tcW w:w="792" w:type="dxa"/>
          </w:tcPr>
          <w:p w14:paraId="659E19A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13</w:t>
            </w:r>
          </w:p>
        </w:tc>
        <w:tc>
          <w:tcPr>
            <w:tcW w:w="836" w:type="dxa"/>
          </w:tcPr>
          <w:p w14:paraId="7D4A617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29894D7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12</w:t>
            </w:r>
          </w:p>
        </w:tc>
        <w:tc>
          <w:tcPr>
            <w:tcW w:w="867" w:type="dxa"/>
          </w:tcPr>
          <w:p w14:paraId="136CF22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7</w:t>
            </w:r>
          </w:p>
        </w:tc>
        <w:tc>
          <w:tcPr>
            <w:tcW w:w="2887" w:type="dxa"/>
          </w:tcPr>
          <w:p w14:paraId="55924637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R2, R2, #1</w:t>
            </w:r>
          </w:p>
        </w:tc>
        <w:tc>
          <w:tcPr>
            <w:tcW w:w="1008" w:type="dxa"/>
          </w:tcPr>
          <w:p w14:paraId="679C7E79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2475B918" w14:textId="77777777" w:rsidTr="00224ED8">
        <w:trPr>
          <w:trHeight w:val="279"/>
        </w:trPr>
        <w:tc>
          <w:tcPr>
            <w:tcW w:w="2105" w:type="dxa"/>
          </w:tcPr>
          <w:p w14:paraId="793F1F7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05A734E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7AA57AE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14</w:t>
            </w:r>
          </w:p>
        </w:tc>
        <w:tc>
          <w:tcPr>
            <w:tcW w:w="900" w:type="dxa"/>
          </w:tcPr>
          <w:p w14:paraId="3969BD5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10</w:t>
            </w:r>
          </w:p>
        </w:tc>
        <w:tc>
          <w:tcPr>
            <w:tcW w:w="867" w:type="dxa"/>
          </w:tcPr>
          <w:p w14:paraId="2891E4D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2887" w:type="dxa"/>
          </w:tcPr>
          <w:p w14:paraId="0005AA7C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SD            R2, 0(R1)</w:t>
            </w:r>
          </w:p>
        </w:tc>
        <w:tc>
          <w:tcPr>
            <w:tcW w:w="1008" w:type="dxa"/>
          </w:tcPr>
          <w:p w14:paraId="746A135C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1E4B7700" w14:textId="77777777" w:rsidTr="00224ED8">
        <w:trPr>
          <w:trHeight w:val="279"/>
        </w:trPr>
        <w:tc>
          <w:tcPr>
            <w:tcW w:w="2105" w:type="dxa"/>
          </w:tcPr>
          <w:p w14:paraId="534A9B1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Execute directly</w:t>
            </w:r>
          </w:p>
        </w:tc>
        <w:tc>
          <w:tcPr>
            <w:tcW w:w="792" w:type="dxa"/>
          </w:tcPr>
          <w:p w14:paraId="702DC01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836" w:type="dxa"/>
          </w:tcPr>
          <w:p w14:paraId="262F054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74EB37C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9</w:t>
            </w:r>
          </w:p>
        </w:tc>
        <w:tc>
          <w:tcPr>
            <w:tcW w:w="867" w:type="dxa"/>
          </w:tcPr>
          <w:p w14:paraId="7EC8DC0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8</w:t>
            </w:r>
          </w:p>
        </w:tc>
        <w:tc>
          <w:tcPr>
            <w:tcW w:w="2887" w:type="dxa"/>
          </w:tcPr>
          <w:p w14:paraId="7AAF1FF6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>DADDIU  R1, R1, #8</w:t>
            </w:r>
          </w:p>
        </w:tc>
        <w:tc>
          <w:tcPr>
            <w:tcW w:w="1008" w:type="dxa"/>
          </w:tcPr>
          <w:p w14:paraId="2B6A0B97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1A022CA7" w14:textId="77777777" w:rsidTr="00224ED8">
        <w:trPr>
          <w:trHeight w:val="279"/>
        </w:trPr>
        <w:tc>
          <w:tcPr>
            <w:tcW w:w="2105" w:type="dxa"/>
          </w:tcPr>
          <w:p w14:paraId="5020F7F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Wait for DADDIU</w:t>
            </w:r>
          </w:p>
        </w:tc>
        <w:tc>
          <w:tcPr>
            <w:tcW w:w="792" w:type="dxa"/>
          </w:tcPr>
          <w:p w14:paraId="1BD69F9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13B464C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0A8AFDB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867" w:type="dxa"/>
          </w:tcPr>
          <w:p w14:paraId="1134EE2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 w:rsidRPr="00B9693B">
              <w:rPr>
                <w:color w:val="0000FF"/>
              </w:rPr>
              <w:t>9</w:t>
            </w:r>
          </w:p>
        </w:tc>
        <w:tc>
          <w:tcPr>
            <w:tcW w:w="2887" w:type="dxa"/>
          </w:tcPr>
          <w:p w14:paraId="36A18512" w14:textId="77777777" w:rsidR="00C95973" w:rsidRDefault="00C95973" w:rsidP="00224ED8">
            <w:pPr>
              <w:bidi w:val="0"/>
              <w:jc w:val="both"/>
              <w:rPr>
                <w:rtl/>
              </w:rPr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6D7AC5C6" w14:textId="77777777" w:rsidR="00C95973" w:rsidRDefault="00C95973" w:rsidP="00224ED8">
            <w:pPr>
              <w:bidi w:val="0"/>
              <w:jc w:val="center"/>
              <w:rPr>
                <w:rtl/>
              </w:rPr>
            </w:pPr>
            <w:r>
              <w:t>3</w:t>
            </w:r>
          </w:p>
        </w:tc>
      </w:tr>
      <w:tr w:rsidR="00C95973" w14:paraId="555A8219" w14:textId="77777777" w:rsidTr="00224ED8">
        <w:trPr>
          <w:trHeight w:val="279"/>
        </w:trPr>
        <w:tc>
          <w:tcPr>
            <w:tcW w:w="2105" w:type="dxa"/>
          </w:tcPr>
          <w:p w14:paraId="6077AF8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Wait for BNE</w:t>
            </w:r>
          </w:p>
        </w:tc>
        <w:tc>
          <w:tcPr>
            <w:tcW w:w="792" w:type="dxa"/>
          </w:tcPr>
          <w:p w14:paraId="6A96867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836" w:type="dxa"/>
          </w:tcPr>
          <w:p w14:paraId="2BB27A8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900" w:type="dxa"/>
          </w:tcPr>
          <w:p w14:paraId="7914207A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867" w:type="dxa"/>
          </w:tcPr>
          <w:p w14:paraId="142EDD70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2887" w:type="dxa"/>
          </w:tcPr>
          <w:p w14:paraId="64F1C191" w14:textId="77777777" w:rsidR="00C95973" w:rsidRDefault="00C95973" w:rsidP="00224ED8">
            <w:pPr>
              <w:bidi w:val="0"/>
              <w:jc w:val="both"/>
            </w:pPr>
            <w:r>
              <w:t>LD            R2, 0(R1)</w:t>
            </w:r>
          </w:p>
        </w:tc>
        <w:tc>
          <w:tcPr>
            <w:tcW w:w="1008" w:type="dxa"/>
          </w:tcPr>
          <w:p w14:paraId="299BB424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028FA70D" w14:textId="77777777" w:rsidTr="00224ED8">
        <w:trPr>
          <w:trHeight w:val="279"/>
        </w:trPr>
        <w:tc>
          <w:tcPr>
            <w:tcW w:w="2105" w:type="dxa"/>
          </w:tcPr>
          <w:p w14:paraId="0C3DDBB1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3C21CA4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836" w:type="dxa"/>
          </w:tcPr>
          <w:p w14:paraId="7759C960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4A8F61EF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867" w:type="dxa"/>
          </w:tcPr>
          <w:p w14:paraId="79ACE39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10</w:t>
            </w:r>
          </w:p>
        </w:tc>
        <w:tc>
          <w:tcPr>
            <w:tcW w:w="2887" w:type="dxa"/>
          </w:tcPr>
          <w:p w14:paraId="78A4FD69" w14:textId="77777777" w:rsidR="00C95973" w:rsidRDefault="00C95973" w:rsidP="00224ED8">
            <w:pPr>
              <w:bidi w:val="0"/>
              <w:jc w:val="both"/>
            </w:pPr>
            <w:r>
              <w:t>DADDIU  R2, R2, #1</w:t>
            </w:r>
          </w:p>
        </w:tc>
        <w:tc>
          <w:tcPr>
            <w:tcW w:w="1008" w:type="dxa"/>
          </w:tcPr>
          <w:p w14:paraId="6C9A9D41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684248B7" w14:textId="77777777" w:rsidTr="00224ED8">
        <w:trPr>
          <w:trHeight w:val="279"/>
        </w:trPr>
        <w:tc>
          <w:tcPr>
            <w:tcW w:w="2105" w:type="dxa"/>
          </w:tcPr>
          <w:p w14:paraId="5C084881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44D2723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5874109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900" w:type="dxa"/>
          </w:tcPr>
          <w:p w14:paraId="77ADCA5F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867" w:type="dxa"/>
          </w:tcPr>
          <w:p w14:paraId="613983F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2887" w:type="dxa"/>
          </w:tcPr>
          <w:p w14:paraId="76887278" w14:textId="77777777" w:rsidR="00C95973" w:rsidRDefault="00C95973" w:rsidP="00224ED8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6B9C5A54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4EBE446F" w14:textId="77777777" w:rsidTr="00224ED8">
        <w:trPr>
          <w:trHeight w:val="279"/>
        </w:trPr>
        <w:tc>
          <w:tcPr>
            <w:tcW w:w="2105" w:type="dxa"/>
          </w:tcPr>
          <w:p w14:paraId="51EC8C9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Wait for ALU</w:t>
            </w:r>
          </w:p>
        </w:tc>
        <w:tc>
          <w:tcPr>
            <w:tcW w:w="792" w:type="dxa"/>
          </w:tcPr>
          <w:p w14:paraId="7ADA5D3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836" w:type="dxa"/>
          </w:tcPr>
          <w:p w14:paraId="2636D11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20000532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867" w:type="dxa"/>
          </w:tcPr>
          <w:p w14:paraId="3BD41E9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11</w:t>
            </w:r>
          </w:p>
        </w:tc>
        <w:tc>
          <w:tcPr>
            <w:tcW w:w="2887" w:type="dxa"/>
          </w:tcPr>
          <w:p w14:paraId="53A64F03" w14:textId="77777777" w:rsidR="00C95973" w:rsidRDefault="00C95973" w:rsidP="00224ED8">
            <w:pPr>
              <w:bidi w:val="0"/>
              <w:jc w:val="both"/>
            </w:pPr>
            <w:r>
              <w:t>DADDIU  R1, R1, #8</w:t>
            </w:r>
          </w:p>
        </w:tc>
        <w:tc>
          <w:tcPr>
            <w:tcW w:w="1008" w:type="dxa"/>
          </w:tcPr>
          <w:p w14:paraId="2E31FCDC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666A1F4D" w14:textId="77777777" w:rsidTr="00224ED8">
        <w:trPr>
          <w:trHeight w:val="279"/>
        </w:trPr>
        <w:tc>
          <w:tcPr>
            <w:tcW w:w="2105" w:type="dxa"/>
          </w:tcPr>
          <w:p w14:paraId="74543F3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5F0A52EF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2A1C83F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22FED50D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867" w:type="dxa"/>
          </w:tcPr>
          <w:p w14:paraId="25400A0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12</w:t>
            </w:r>
          </w:p>
        </w:tc>
        <w:tc>
          <w:tcPr>
            <w:tcW w:w="2887" w:type="dxa"/>
          </w:tcPr>
          <w:p w14:paraId="24CE3C49" w14:textId="77777777" w:rsidR="00C95973" w:rsidRDefault="00C95973" w:rsidP="00224ED8">
            <w:pPr>
              <w:bidi w:val="0"/>
              <w:jc w:val="both"/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16EB92C4" w14:textId="77777777" w:rsidR="00C95973" w:rsidRDefault="00C95973" w:rsidP="00224ED8">
            <w:pPr>
              <w:bidi w:val="0"/>
              <w:jc w:val="center"/>
            </w:pPr>
            <w:r>
              <w:t>4</w:t>
            </w:r>
          </w:p>
        </w:tc>
      </w:tr>
      <w:tr w:rsidR="00C95973" w14:paraId="48183059" w14:textId="77777777" w:rsidTr="00224ED8">
        <w:trPr>
          <w:trHeight w:val="279"/>
        </w:trPr>
        <w:tc>
          <w:tcPr>
            <w:tcW w:w="2105" w:type="dxa"/>
          </w:tcPr>
          <w:p w14:paraId="103FAC5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 w:rsidRPr="00B9693B">
              <w:rPr>
                <w:color w:val="0000FF"/>
              </w:rPr>
              <w:t>Wait for BNE</w:t>
            </w:r>
            <w:r>
              <w:rPr>
                <w:color w:val="0000FF"/>
              </w:rPr>
              <w:t xml:space="preserve"> + Mem</w:t>
            </w:r>
          </w:p>
        </w:tc>
        <w:tc>
          <w:tcPr>
            <w:tcW w:w="792" w:type="dxa"/>
          </w:tcPr>
          <w:p w14:paraId="75C401A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836" w:type="dxa"/>
          </w:tcPr>
          <w:p w14:paraId="7B80B21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18</w:t>
            </w:r>
          </w:p>
        </w:tc>
        <w:tc>
          <w:tcPr>
            <w:tcW w:w="900" w:type="dxa"/>
          </w:tcPr>
          <w:p w14:paraId="133D2CBF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867" w:type="dxa"/>
          </w:tcPr>
          <w:p w14:paraId="2CEA4FC3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2887" w:type="dxa"/>
          </w:tcPr>
          <w:p w14:paraId="3402C468" w14:textId="77777777" w:rsidR="00C95973" w:rsidRDefault="00C95973" w:rsidP="00224ED8">
            <w:pPr>
              <w:bidi w:val="0"/>
              <w:jc w:val="both"/>
            </w:pPr>
            <w:r>
              <w:t>LD            R2, 0(R1)</w:t>
            </w:r>
          </w:p>
        </w:tc>
        <w:tc>
          <w:tcPr>
            <w:tcW w:w="1008" w:type="dxa"/>
          </w:tcPr>
          <w:p w14:paraId="69359814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7A51A019" w14:textId="77777777" w:rsidTr="00224ED8">
        <w:trPr>
          <w:trHeight w:val="279"/>
        </w:trPr>
        <w:tc>
          <w:tcPr>
            <w:tcW w:w="2105" w:type="dxa"/>
          </w:tcPr>
          <w:p w14:paraId="6303B48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2032667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21</w:t>
            </w:r>
          </w:p>
        </w:tc>
        <w:tc>
          <w:tcPr>
            <w:tcW w:w="836" w:type="dxa"/>
          </w:tcPr>
          <w:p w14:paraId="48924DA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2FBAF39D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867" w:type="dxa"/>
          </w:tcPr>
          <w:p w14:paraId="32209AFD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13</w:t>
            </w:r>
          </w:p>
        </w:tc>
        <w:tc>
          <w:tcPr>
            <w:tcW w:w="2887" w:type="dxa"/>
          </w:tcPr>
          <w:p w14:paraId="27E6A44B" w14:textId="77777777" w:rsidR="00C95973" w:rsidRDefault="00C95973" w:rsidP="00224ED8">
            <w:pPr>
              <w:bidi w:val="0"/>
              <w:jc w:val="both"/>
            </w:pPr>
            <w:r>
              <w:t>DADDIU  R2, R2, #1</w:t>
            </w:r>
          </w:p>
        </w:tc>
        <w:tc>
          <w:tcPr>
            <w:tcW w:w="1008" w:type="dxa"/>
          </w:tcPr>
          <w:p w14:paraId="5639968E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3021D476" w14:textId="77777777" w:rsidTr="00224ED8">
        <w:trPr>
          <w:trHeight w:val="279"/>
        </w:trPr>
        <w:tc>
          <w:tcPr>
            <w:tcW w:w="2105" w:type="dxa"/>
          </w:tcPr>
          <w:p w14:paraId="2877C91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166AEB8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1EDB326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22</w:t>
            </w:r>
          </w:p>
        </w:tc>
        <w:tc>
          <w:tcPr>
            <w:tcW w:w="900" w:type="dxa"/>
          </w:tcPr>
          <w:p w14:paraId="5A2A4DE5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867" w:type="dxa"/>
          </w:tcPr>
          <w:p w14:paraId="23FB4347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2887" w:type="dxa"/>
          </w:tcPr>
          <w:p w14:paraId="7950C2A5" w14:textId="77777777" w:rsidR="00C95973" w:rsidRDefault="00C95973" w:rsidP="00224ED8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2A483B90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33F37530" w14:textId="77777777" w:rsidTr="00224ED8">
        <w:trPr>
          <w:trHeight w:val="279"/>
        </w:trPr>
        <w:tc>
          <w:tcPr>
            <w:tcW w:w="2105" w:type="dxa"/>
          </w:tcPr>
          <w:p w14:paraId="1CE081D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6BE2002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836" w:type="dxa"/>
          </w:tcPr>
          <w:p w14:paraId="582DADD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6B72F5BB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867" w:type="dxa"/>
          </w:tcPr>
          <w:p w14:paraId="344A04F7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14</w:t>
            </w:r>
          </w:p>
        </w:tc>
        <w:tc>
          <w:tcPr>
            <w:tcW w:w="2887" w:type="dxa"/>
          </w:tcPr>
          <w:p w14:paraId="16AD3F4A" w14:textId="77777777" w:rsidR="00C95973" w:rsidRDefault="00C95973" w:rsidP="00224ED8">
            <w:pPr>
              <w:bidi w:val="0"/>
              <w:jc w:val="both"/>
            </w:pPr>
            <w:r>
              <w:t>DADDIU  R1, R1, #8</w:t>
            </w:r>
          </w:p>
        </w:tc>
        <w:tc>
          <w:tcPr>
            <w:tcW w:w="1008" w:type="dxa"/>
          </w:tcPr>
          <w:p w14:paraId="0F61BF45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1DE68039" w14:textId="77777777" w:rsidTr="00224ED8">
        <w:trPr>
          <w:trHeight w:val="279"/>
        </w:trPr>
        <w:tc>
          <w:tcPr>
            <w:tcW w:w="2105" w:type="dxa"/>
          </w:tcPr>
          <w:p w14:paraId="1DE371F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39985ED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257BEC00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1E1979D1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18</w:t>
            </w:r>
          </w:p>
        </w:tc>
        <w:tc>
          <w:tcPr>
            <w:tcW w:w="867" w:type="dxa"/>
          </w:tcPr>
          <w:p w14:paraId="52631B25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15</w:t>
            </w:r>
          </w:p>
        </w:tc>
        <w:tc>
          <w:tcPr>
            <w:tcW w:w="2887" w:type="dxa"/>
          </w:tcPr>
          <w:p w14:paraId="3F153A93" w14:textId="77777777" w:rsidR="00C95973" w:rsidRDefault="00C95973" w:rsidP="00224ED8">
            <w:pPr>
              <w:bidi w:val="0"/>
              <w:jc w:val="both"/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2C74F4F7" w14:textId="77777777" w:rsidR="00C95973" w:rsidRDefault="00C95973" w:rsidP="00224ED8">
            <w:pPr>
              <w:bidi w:val="0"/>
              <w:jc w:val="center"/>
            </w:pPr>
            <w:r>
              <w:t>5</w:t>
            </w:r>
          </w:p>
        </w:tc>
      </w:tr>
      <w:tr w:rsidR="00C95973" w14:paraId="3C8F48E2" w14:textId="77777777" w:rsidTr="00224ED8">
        <w:trPr>
          <w:trHeight w:val="279"/>
        </w:trPr>
        <w:tc>
          <w:tcPr>
            <w:tcW w:w="2105" w:type="dxa"/>
          </w:tcPr>
          <w:p w14:paraId="2ED1D20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4273A07A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21</w:t>
            </w:r>
          </w:p>
        </w:tc>
        <w:tc>
          <w:tcPr>
            <w:tcW w:w="836" w:type="dxa"/>
          </w:tcPr>
          <w:p w14:paraId="68E02FC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900" w:type="dxa"/>
          </w:tcPr>
          <w:p w14:paraId="7B96B03F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867" w:type="dxa"/>
          </w:tcPr>
          <w:p w14:paraId="5EF46CDA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2887" w:type="dxa"/>
          </w:tcPr>
          <w:p w14:paraId="6200CCB9" w14:textId="77777777" w:rsidR="00C95973" w:rsidRDefault="00C95973" w:rsidP="00224ED8">
            <w:pPr>
              <w:bidi w:val="0"/>
              <w:jc w:val="both"/>
            </w:pPr>
            <w:r>
              <w:t>LD            R2, 0(R1)</w:t>
            </w:r>
          </w:p>
        </w:tc>
        <w:tc>
          <w:tcPr>
            <w:tcW w:w="1008" w:type="dxa"/>
          </w:tcPr>
          <w:p w14:paraId="53BAB3C4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4311EE39" w14:textId="77777777" w:rsidTr="00224ED8">
        <w:trPr>
          <w:trHeight w:val="279"/>
        </w:trPr>
        <w:tc>
          <w:tcPr>
            <w:tcW w:w="2105" w:type="dxa"/>
          </w:tcPr>
          <w:p w14:paraId="5FEBE868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783FC39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23</w:t>
            </w:r>
          </w:p>
        </w:tc>
        <w:tc>
          <w:tcPr>
            <w:tcW w:w="836" w:type="dxa"/>
          </w:tcPr>
          <w:p w14:paraId="41400BB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510F4A5E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22</w:t>
            </w:r>
          </w:p>
        </w:tc>
        <w:tc>
          <w:tcPr>
            <w:tcW w:w="867" w:type="dxa"/>
          </w:tcPr>
          <w:p w14:paraId="52A4E9E4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16</w:t>
            </w:r>
          </w:p>
        </w:tc>
        <w:tc>
          <w:tcPr>
            <w:tcW w:w="2887" w:type="dxa"/>
          </w:tcPr>
          <w:p w14:paraId="1BAD9F54" w14:textId="77777777" w:rsidR="00C95973" w:rsidRDefault="00C95973" w:rsidP="00224ED8">
            <w:pPr>
              <w:bidi w:val="0"/>
              <w:jc w:val="both"/>
            </w:pPr>
            <w:r>
              <w:t>DADDIU  R2, R2, #1</w:t>
            </w:r>
          </w:p>
        </w:tc>
        <w:tc>
          <w:tcPr>
            <w:tcW w:w="1008" w:type="dxa"/>
          </w:tcPr>
          <w:p w14:paraId="6EC628A3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32DAA4CB" w14:textId="77777777" w:rsidTr="00224ED8">
        <w:trPr>
          <w:trHeight w:val="279"/>
        </w:trPr>
        <w:tc>
          <w:tcPr>
            <w:tcW w:w="2105" w:type="dxa"/>
          </w:tcPr>
          <w:p w14:paraId="21ECE80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188E6741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2A1BF51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24</w:t>
            </w:r>
          </w:p>
        </w:tc>
        <w:tc>
          <w:tcPr>
            <w:tcW w:w="900" w:type="dxa"/>
          </w:tcPr>
          <w:p w14:paraId="0D9744D6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867" w:type="dxa"/>
          </w:tcPr>
          <w:p w14:paraId="7F387D69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2887" w:type="dxa"/>
          </w:tcPr>
          <w:p w14:paraId="353023C6" w14:textId="77777777" w:rsidR="00C95973" w:rsidRDefault="00C95973" w:rsidP="00224ED8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12D93BDF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3D2F632A" w14:textId="77777777" w:rsidTr="00224ED8">
        <w:trPr>
          <w:trHeight w:val="279"/>
        </w:trPr>
        <w:tc>
          <w:tcPr>
            <w:tcW w:w="2105" w:type="dxa"/>
          </w:tcPr>
          <w:p w14:paraId="08F0BDD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16B09104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836" w:type="dxa"/>
          </w:tcPr>
          <w:p w14:paraId="0EB8161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4734C082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867" w:type="dxa"/>
          </w:tcPr>
          <w:p w14:paraId="4DCA05A1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17</w:t>
            </w:r>
          </w:p>
        </w:tc>
        <w:tc>
          <w:tcPr>
            <w:tcW w:w="2887" w:type="dxa"/>
          </w:tcPr>
          <w:p w14:paraId="5A46D97D" w14:textId="77777777" w:rsidR="00C95973" w:rsidRDefault="00C95973" w:rsidP="00224ED8">
            <w:pPr>
              <w:bidi w:val="0"/>
              <w:jc w:val="both"/>
            </w:pPr>
            <w:r>
              <w:t>DADDIU  R1, R1, #8</w:t>
            </w:r>
          </w:p>
        </w:tc>
        <w:tc>
          <w:tcPr>
            <w:tcW w:w="1008" w:type="dxa"/>
          </w:tcPr>
          <w:p w14:paraId="6B126EBE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51DBE630" w14:textId="77777777" w:rsidTr="00224ED8">
        <w:trPr>
          <w:trHeight w:val="279"/>
        </w:trPr>
        <w:tc>
          <w:tcPr>
            <w:tcW w:w="2105" w:type="dxa"/>
          </w:tcPr>
          <w:p w14:paraId="5DFC0AB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2933DAC2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455C1AD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797FA10B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21</w:t>
            </w:r>
          </w:p>
        </w:tc>
        <w:tc>
          <w:tcPr>
            <w:tcW w:w="867" w:type="dxa"/>
          </w:tcPr>
          <w:p w14:paraId="30522081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18</w:t>
            </w:r>
          </w:p>
        </w:tc>
        <w:tc>
          <w:tcPr>
            <w:tcW w:w="2887" w:type="dxa"/>
          </w:tcPr>
          <w:p w14:paraId="59B5B1EE" w14:textId="77777777" w:rsidR="00C95973" w:rsidRDefault="00C95973" w:rsidP="00224ED8">
            <w:pPr>
              <w:bidi w:val="0"/>
              <w:jc w:val="both"/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2A77D2BA" w14:textId="77777777" w:rsidR="00C95973" w:rsidRDefault="00C95973" w:rsidP="00224ED8">
            <w:pPr>
              <w:bidi w:val="0"/>
              <w:jc w:val="center"/>
            </w:pPr>
            <w:r>
              <w:t>6</w:t>
            </w:r>
          </w:p>
        </w:tc>
      </w:tr>
      <w:tr w:rsidR="00C95973" w14:paraId="1DAAAF37" w14:textId="77777777" w:rsidTr="00224ED8">
        <w:trPr>
          <w:trHeight w:val="279"/>
        </w:trPr>
        <w:tc>
          <w:tcPr>
            <w:tcW w:w="2105" w:type="dxa"/>
          </w:tcPr>
          <w:p w14:paraId="7C1A9740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23296DF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24</w:t>
            </w:r>
          </w:p>
        </w:tc>
        <w:tc>
          <w:tcPr>
            <w:tcW w:w="836" w:type="dxa"/>
          </w:tcPr>
          <w:p w14:paraId="076C25A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23</w:t>
            </w:r>
          </w:p>
        </w:tc>
        <w:tc>
          <w:tcPr>
            <w:tcW w:w="900" w:type="dxa"/>
          </w:tcPr>
          <w:p w14:paraId="5AED1C62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22</w:t>
            </w:r>
          </w:p>
        </w:tc>
        <w:tc>
          <w:tcPr>
            <w:tcW w:w="867" w:type="dxa"/>
          </w:tcPr>
          <w:p w14:paraId="5566B597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2887" w:type="dxa"/>
          </w:tcPr>
          <w:p w14:paraId="60514176" w14:textId="77777777" w:rsidR="00C95973" w:rsidRDefault="00C95973" w:rsidP="00224ED8">
            <w:pPr>
              <w:bidi w:val="0"/>
              <w:jc w:val="both"/>
            </w:pPr>
            <w:r>
              <w:t>LD            R2, 0(R1)</w:t>
            </w:r>
          </w:p>
        </w:tc>
        <w:tc>
          <w:tcPr>
            <w:tcW w:w="1008" w:type="dxa"/>
          </w:tcPr>
          <w:p w14:paraId="28494361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  <w:tr w:rsidR="00C95973" w14:paraId="56EE2D77" w14:textId="77777777" w:rsidTr="00224ED8">
        <w:trPr>
          <w:trHeight w:val="279"/>
        </w:trPr>
        <w:tc>
          <w:tcPr>
            <w:tcW w:w="2105" w:type="dxa"/>
          </w:tcPr>
          <w:p w14:paraId="381095B1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6F4B706E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26</w:t>
            </w:r>
          </w:p>
        </w:tc>
        <w:tc>
          <w:tcPr>
            <w:tcW w:w="836" w:type="dxa"/>
          </w:tcPr>
          <w:p w14:paraId="3C25109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74FA4898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25</w:t>
            </w:r>
          </w:p>
        </w:tc>
        <w:tc>
          <w:tcPr>
            <w:tcW w:w="867" w:type="dxa"/>
          </w:tcPr>
          <w:p w14:paraId="40BFE3F5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19</w:t>
            </w:r>
          </w:p>
        </w:tc>
        <w:tc>
          <w:tcPr>
            <w:tcW w:w="2887" w:type="dxa"/>
          </w:tcPr>
          <w:p w14:paraId="1C9907D8" w14:textId="77777777" w:rsidR="00C95973" w:rsidRDefault="00C95973" w:rsidP="00224ED8">
            <w:pPr>
              <w:bidi w:val="0"/>
              <w:jc w:val="both"/>
            </w:pPr>
            <w:r>
              <w:t>DADDIU  R2, R2, #1</w:t>
            </w:r>
          </w:p>
        </w:tc>
        <w:tc>
          <w:tcPr>
            <w:tcW w:w="1008" w:type="dxa"/>
          </w:tcPr>
          <w:p w14:paraId="35CEBB24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  <w:tr w:rsidR="00C95973" w14:paraId="6C44518B" w14:textId="77777777" w:rsidTr="00224ED8">
        <w:trPr>
          <w:trHeight w:val="279"/>
        </w:trPr>
        <w:tc>
          <w:tcPr>
            <w:tcW w:w="2105" w:type="dxa"/>
          </w:tcPr>
          <w:p w14:paraId="0A5322D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326B9E0B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659AD7F9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27</w:t>
            </w:r>
          </w:p>
        </w:tc>
        <w:tc>
          <w:tcPr>
            <w:tcW w:w="900" w:type="dxa"/>
          </w:tcPr>
          <w:p w14:paraId="005C4C58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23</w:t>
            </w:r>
          </w:p>
        </w:tc>
        <w:tc>
          <w:tcPr>
            <w:tcW w:w="867" w:type="dxa"/>
          </w:tcPr>
          <w:p w14:paraId="6FE97A1F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2887" w:type="dxa"/>
          </w:tcPr>
          <w:p w14:paraId="6AFEF344" w14:textId="77777777" w:rsidR="00C95973" w:rsidRDefault="00C95973" w:rsidP="00224ED8">
            <w:pPr>
              <w:bidi w:val="0"/>
              <w:jc w:val="both"/>
            </w:pPr>
            <w:r>
              <w:t>SD            R2, 0(R1)</w:t>
            </w:r>
          </w:p>
        </w:tc>
        <w:tc>
          <w:tcPr>
            <w:tcW w:w="1008" w:type="dxa"/>
          </w:tcPr>
          <w:p w14:paraId="51C7779B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  <w:tr w:rsidR="00C95973" w14:paraId="47C4D529" w14:textId="77777777" w:rsidTr="00224ED8">
        <w:trPr>
          <w:trHeight w:val="279"/>
        </w:trPr>
        <w:tc>
          <w:tcPr>
            <w:tcW w:w="2105" w:type="dxa"/>
          </w:tcPr>
          <w:p w14:paraId="13F93257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Wait for ALU</w:t>
            </w:r>
          </w:p>
        </w:tc>
        <w:tc>
          <w:tcPr>
            <w:tcW w:w="792" w:type="dxa"/>
          </w:tcPr>
          <w:p w14:paraId="5A0CFC5C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  <w:r>
              <w:rPr>
                <w:color w:val="0000FF"/>
              </w:rPr>
              <w:t>24</w:t>
            </w:r>
          </w:p>
        </w:tc>
        <w:tc>
          <w:tcPr>
            <w:tcW w:w="836" w:type="dxa"/>
          </w:tcPr>
          <w:p w14:paraId="3F3A3D93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3858F650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23</w:t>
            </w:r>
          </w:p>
        </w:tc>
        <w:tc>
          <w:tcPr>
            <w:tcW w:w="867" w:type="dxa"/>
          </w:tcPr>
          <w:p w14:paraId="47EE2099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2887" w:type="dxa"/>
          </w:tcPr>
          <w:p w14:paraId="156556A4" w14:textId="77777777" w:rsidR="00C95973" w:rsidRDefault="00C95973" w:rsidP="00224ED8">
            <w:pPr>
              <w:bidi w:val="0"/>
              <w:jc w:val="both"/>
            </w:pPr>
            <w:r>
              <w:t>DADDIU  R1, R1, #8</w:t>
            </w:r>
          </w:p>
        </w:tc>
        <w:tc>
          <w:tcPr>
            <w:tcW w:w="1008" w:type="dxa"/>
          </w:tcPr>
          <w:p w14:paraId="6BB988DF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  <w:tr w:rsidR="00C95973" w14:paraId="0540A62A" w14:textId="77777777" w:rsidTr="00224ED8">
        <w:trPr>
          <w:trHeight w:val="279"/>
        </w:trPr>
        <w:tc>
          <w:tcPr>
            <w:tcW w:w="2105" w:type="dxa"/>
          </w:tcPr>
          <w:p w14:paraId="6532735D" w14:textId="77777777" w:rsidR="00C95973" w:rsidRPr="00B9693B" w:rsidRDefault="00C95973" w:rsidP="00224ED8">
            <w:pPr>
              <w:bidi w:val="0"/>
              <w:jc w:val="center"/>
              <w:rPr>
                <w:color w:val="0000FF"/>
              </w:rPr>
            </w:pPr>
          </w:p>
        </w:tc>
        <w:tc>
          <w:tcPr>
            <w:tcW w:w="792" w:type="dxa"/>
          </w:tcPr>
          <w:p w14:paraId="5B809F15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836" w:type="dxa"/>
          </w:tcPr>
          <w:p w14:paraId="7063E2D6" w14:textId="77777777" w:rsidR="00C95973" w:rsidRPr="00B9693B" w:rsidRDefault="00C95973" w:rsidP="00224ED8">
            <w:pPr>
              <w:bidi w:val="0"/>
              <w:jc w:val="center"/>
              <w:rPr>
                <w:color w:val="0000FF"/>
                <w:rtl/>
              </w:rPr>
            </w:pPr>
          </w:p>
        </w:tc>
        <w:tc>
          <w:tcPr>
            <w:tcW w:w="900" w:type="dxa"/>
          </w:tcPr>
          <w:p w14:paraId="43020F66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25</w:t>
            </w:r>
          </w:p>
        </w:tc>
        <w:tc>
          <w:tcPr>
            <w:tcW w:w="867" w:type="dxa"/>
          </w:tcPr>
          <w:p w14:paraId="41158602" w14:textId="77777777" w:rsidR="00C95973" w:rsidRDefault="00C95973" w:rsidP="00224ED8">
            <w:pPr>
              <w:bidi w:val="0"/>
              <w:jc w:val="center"/>
              <w:rPr>
                <w:color w:val="0000FF"/>
              </w:rPr>
            </w:pPr>
            <w:r>
              <w:rPr>
                <w:color w:val="0000FF"/>
              </w:rPr>
              <w:t>21</w:t>
            </w:r>
          </w:p>
        </w:tc>
        <w:tc>
          <w:tcPr>
            <w:tcW w:w="2887" w:type="dxa"/>
          </w:tcPr>
          <w:p w14:paraId="71C2DF47" w14:textId="77777777" w:rsidR="00C95973" w:rsidRDefault="00C95973" w:rsidP="00224ED8">
            <w:pPr>
              <w:bidi w:val="0"/>
              <w:jc w:val="both"/>
            </w:pPr>
            <w:r>
              <w:t xml:space="preserve">BNE         </w:t>
            </w:r>
            <w:r w:rsidRPr="005A5CF8">
              <w:rPr>
                <w:b/>
                <w:bCs/>
                <w:color w:val="FF0000"/>
              </w:rPr>
              <w:t>R1</w:t>
            </w:r>
            <w:r>
              <w:t>, R3, Loop</w:t>
            </w:r>
          </w:p>
        </w:tc>
        <w:tc>
          <w:tcPr>
            <w:tcW w:w="1008" w:type="dxa"/>
          </w:tcPr>
          <w:p w14:paraId="5BFC9DDA" w14:textId="77777777" w:rsidR="00C95973" w:rsidRDefault="00C95973" w:rsidP="00224ED8">
            <w:pPr>
              <w:bidi w:val="0"/>
              <w:jc w:val="center"/>
            </w:pPr>
            <w:r>
              <w:t>7</w:t>
            </w:r>
          </w:p>
        </w:tc>
      </w:tr>
    </w:tbl>
    <w:p w14:paraId="108727D4" w14:textId="7B1AC336" w:rsidR="00C95973" w:rsidRDefault="00C95973" w:rsidP="00C95973">
      <w:pPr>
        <w:bidi w:val="0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753A0B" wp14:editId="4CBFE621">
                <wp:simplePos x="0" y="0"/>
                <wp:positionH relativeFrom="leftMargin">
                  <wp:align>right</wp:align>
                </wp:positionH>
                <wp:positionV relativeFrom="paragraph">
                  <wp:posOffset>2175745</wp:posOffset>
                </wp:positionV>
                <wp:extent cx="3514090" cy="523220"/>
                <wp:effectExtent l="0" t="0" r="0" b="0"/>
                <wp:wrapNone/>
                <wp:docPr id="7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51409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E3EC37" w14:textId="0B3CC64D" w:rsidR="00224ED8" w:rsidRPr="00C95973" w:rsidRDefault="00224ED8" w:rsidP="00C9597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C95973">
                              <w:rPr>
                                <w:rFonts w:asciiTheme="minorHAnsi" w:hAnsi="Calibri" w:cstheme="minorBidi"/>
                                <w:color w:val="0000FF"/>
                                <w:kern w:val="24"/>
                                <w:sz w:val="48"/>
                                <w:szCs w:val="48"/>
                              </w:rPr>
                              <w:t>No speculation</w:t>
                            </w:r>
                            <w:r w:rsidRPr="00C95973">
                              <w:rPr>
                                <w:color w:val="0000FF"/>
                                <w:sz w:val="20"/>
                                <w:szCs w:val="20"/>
                              </w:rPr>
                              <w:t xml:space="preserve"> – Single-Ported</w:t>
                            </w:r>
                          </w:p>
                          <w:p w14:paraId="46E9D219" w14:textId="77777777" w:rsidR="00224ED8" w:rsidRPr="00C95973" w:rsidRDefault="00224ED8" w:rsidP="00C9597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53A0B" id="_x0000_s1032" type="#_x0000_t202" style="position:absolute;margin-left:225.5pt;margin-top:171.3pt;width:276.7pt;height:41.2pt;rotation:-90;z-index:25167360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" filled="f" stroked="f">
                <v:textbox style="mso-fit-shape-to-text:t">
                  <w:txbxContent>
                    <w:p w14:paraId="54E3EC37" w14:textId="0B3CC64D" w:rsidR="00224ED8" w:rsidRPr="00C95973" w:rsidRDefault="00224ED8" w:rsidP="00C9597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FF"/>
                          <w:sz w:val="20"/>
                          <w:szCs w:val="20"/>
                        </w:rPr>
                      </w:pPr>
                      <w:r w:rsidRPr="00C95973">
                        <w:rPr>
                          <w:rFonts w:asciiTheme="minorHAnsi" w:hAnsi="Calibri" w:cstheme="minorBidi"/>
                          <w:color w:val="0000FF"/>
                          <w:kern w:val="24"/>
                          <w:sz w:val="48"/>
                          <w:szCs w:val="48"/>
                        </w:rPr>
                        <w:t>No speculation</w:t>
                      </w:r>
                      <w:r w:rsidRPr="00C95973">
                        <w:rPr>
                          <w:color w:val="0000FF"/>
                          <w:sz w:val="20"/>
                          <w:szCs w:val="20"/>
                        </w:rPr>
                        <w:t xml:space="preserve"> – Single-Ported</w:t>
                      </w:r>
                    </w:p>
                    <w:p w14:paraId="46E9D219" w14:textId="77777777" w:rsidR="00224ED8" w:rsidRPr="00C95973" w:rsidRDefault="00224ED8" w:rsidP="00C95973">
                      <w:pPr>
                        <w:pStyle w:val="NormalWeb"/>
                        <w:spacing w:before="0" w:beforeAutospacing="0" w:after="0" w:afterAutospacing="0"/>
                        <w:rPr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98B8F2" w14:textId="77777777" w:rsidR="00790C1F" w:rsidRPr="00A04772" w:rsidRDefault="00790C1F" w:rsidP="00790C1F">
      <w:pPr>
        <w:pStyle w:val="ListParagraph"/>
        <w:spacing w:line="276" w:lineRule="auto"/>
        <w:rPr>
          <w:rtl/>
        </w:rPr>
      </w:pPr>
    </w:p>
    <w:sectPr w:rsidR="00790C1F" w:rsidRPr="00A04772" w:rsidSect="00112E49">
      <w:pgSz w:w="11906" w:h="16838"/>
      <w:pgMar w:top="1134" w:right="1797" w:bottom="136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459D" w14:textId="77777777" w:rsidR="00F22C5E" w:rsidRDefault="00F22C5E" w:rsidP="00112E49">
      <w:pPr>
        <w:spacing w:after="0" w:line="240" w:lineRule="auto"/>
      </w:pPr>
      <w:r>
        <w:separator/>
      </w:r>
    </w:p>
  </w:endnote>
  <w:endnote w:type="continuationSeparator" w:id="0">
    <w:p w14:paraId="105E933A" w14:textId="77777777" w:rsidR="00F22C5E" w:rsidRDefault="00F22C5E" w:rsidP="0011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C3C7E" w14:textId="77777777" w:rsidR="00F22C5E" w:rsidRDefault="00F22C5E" w:rsidP="00112E49">
      <w:pPr>
        <w:spacing w:after="0" w:line="240" w:lineRule="auto"/>
      </w:pPr>
      <w:r>
        <w:separator/>
      </w:r>
    </w:p>
  </w:footnote>
  <w:footnote w:type="continuationSeparator" w:id="0">
    <w:p w14:paraId="5B4AE64B" w14:textId="77777777" w:rsidR="00F22C5E" w:rsidRDefault="00F22C5E" w:rsidP="00112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768A"/>
    <w:multiLevelType w:val="hybridMultilevel"/>
    <w:tmpl w:val="E07EFC2E"/>
    <w:lvl w:ilvl="0" w:tplc="BE8CB5CE">
      <w:start w:val="1"/>
      <w:numFmt w:val="bullet"/>
      <w:pStyle w:val="MTDisplayEqu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48C"/>
    <w:multiLevelType w:val="hybridMultilevel"/>
    <w:tmpl w:val="CB868D2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0490028"/>
    <w:multiLevelType w:val="hybridMultilevel"/>
    <w:tmpl w:val="EF40283A"/>
    <w:lvl w:ilvl="0" w:tplc="F9F619A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A7FEE"/>
    <w:multiLevelType w:val="hybridMultilevel"/>
    <w:tmpl w:val="DDCA2458"/>
    <w:lvl w:ilvl="0" w:tplc="D18A3598">
      <w:start w:val="1"/>
      <w:numFmt w:val="hebrew1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B18"/>
    <w:multiLevelType w:val="hybridMultilevel"/>
    <w:tmpl w:val="122C988A"/>
    <w:lvl w:ilvl="0" w:tplc="47A86F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C279F"/>
    <w:multiLevelType w:val="hybridMultilevel"/>
    <w:tmpl w:val="AACE4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385BCD"/>
    <w:multiLevelType w:val="hybridMultilevel"/>
    <w:tmpl w:val="E49A8E62"/>
    <w:lvl w:ilvl="0" w:tplc="6D3AC2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4593F"/>
    <w:multiLevelType w:val="hybridMultilevel"/>
    <w:tmpl w:val="A6B0609E"/>
    <w:lvl w:ilvl="0" w:tplc="C80E4C8A">
      <w:start w:val="1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17"/>
    <w:rsid w:val="00012022"/>
    <w:rsid w:val="0005142B"/>
    <w:rsid w:val="000A1F6F"/>
    <w:rsid w:val="000A3439"/>
    <w:rsid w:val="000B4374"/>
    <w:rsid w:val="00112E49"/>
    <w:rsid w:val="0012768A"/>
    <w:rsid w:val="00131895"/>
    <w:rsid w:val="00170E49"/>
    <w:rsid w:val="001768A7"/>
    <w:rsid w:val="00186B70"/>
    <w:rsid w:val="00194D38"/>
    <w:rsid w:val="001A3DE3"/>
    <w:rsid w:val="001C22AE"/>
    <w:rsid w:val="001D055B"/>
    <w:rsid w:val="001E6271"/>
    <w:rsid w:val="001F4F2E"/>
    <w:rsid w:val="0021526C"/>
    <w:rsid w:val="00224ED8"/>
    <w:rsid w:val="00251428"/>
    <w:rsid w:val="002566A8"/>
    <w:rsid w:val="002C3E31"/>
    <w:rsid w:val="002E5F4B"/>
    <w:rsid w:val="002F6E77"/>
    <w:rsid w:val="003103C3"/>
    <w:rsid w:val="00341514"/>
    <w:rsid w:val="0034353D"/>
    <w:rsid w:val="00350C1C"/>
    <w:rsid w:val="00361052"/>
    <w:rsid w:val="0037746E"/>
    <w:rsid w:val="00382AF6"/>
    <w:rsid w:val="00392859"/>
    <w:rsid w:val="003934D2"/>
    <w:rsid w:val="003B043E"/>
    <w:rsid w:val="00460848"/>
    <w:rsid w:val="004748BB"/>
    <w:rsid w:val="004817F6"/>
    <w:rsid w:val="004A3554"/>
    <w:rsid w:val="004A4764"/>
    <w:rsid w:val="004B3A30"/>
    <w:rsid w:val="004E2F40"/>
    <w:rsid w:val="00530B6C"/>
    <w:rsid w:val="00555922"/>
    <w:rsid w:val="00557423"/>
    <w:rsid w:val="005A5CF8"/>
    <w:rsid w:val="005B5F3E"/>
    <w:rsid w:val="00614505"/>
    <w:rsid w:val="00627223"/>
    <w:rsid w:val="00637E1C"/>
    <w:rsid w:val="0067374E"/>
    <w:rsid w:val="00682119"/>
    <w:rsid w:val="00690A92"/>
    <w:rsid w:val="006A1817"/>
    <w:rsid w:val="006B0413"/>
    <w:rsid w:val="006B5B5C"/>
    <w:rsid w:val="006C4294"/>
    <w:rsid w:val="006C7927"/>
    <w:rsid w:val="006E3500"/>
    <w:rsid w:val="006E3B50"/>
    <w:rsid w:val="006F30F1"/>
    <w:rsid w:val="0075674E"/>
    <w:rsid w:val="00766238"/>
    <w:rsid w:val="007827A7"/>
    <w:rsid w:val="00790C1F"/>
    <w:rsid w:val="007C34DD"/>
    <w:rsid w:val="008134CA"/>
    <w:rsid w:val="00814540"/>
    <w:rsid w:val="00834024"/>
    <w:rsid w:val="00837591"/>
    <w:rsid w:val="00843C82"/>
    <w:rsid w:val="008450B5"/>
    <w:rsid w:val="008664AF"/>
    <w:rsid w:val="008701E2"/>
    <w:rsid w:val="00874C71"/>
    <w:rsid w:val="008902CD"/>
    <w:rsid w:val="00897E51"/>
    <w:rsid w:val="008B7B17"/>
    <w:rsid w:val="00927522"/>
    <w:rsid w:val="00945E97"/>
    <w:rsid w:val="00953101"/>
    <w:rsid w:val="0097427D"/>
    <w:rsid w:val="009B5FA3"/>
    <w:rsid w:val="00A04772"/>
    <w:rsid w:val="00A054FA"/>
    <w:rsid w:val="00A55648"/>
    <w:rsid w:val="00A628DB"/>
    <w:rsid w:val="00A856B9"/>
    <w:rsid w:val="00A948D2"/>
    <w:rsid w:val="00AD00CA"/>
    <w:rsid w:val="00B028F9"/>
    <w:rsid w:val="00B11B7B"/>
    <w:rsid w:val="00B366B6"/>
    <w:rsid w:val="00B53620"/>
    <w:rsid w:val="00B629CA"/>
    <w:rsid w:val="00B77696"/>
    <w:rsid w:val="00B9693B"/>
    <w:rsid w:val="00BD6FB1"/>
    <w:rsid w:val="00BF13A4"/>
    <w:rsid w:val="00C2600E"/>
    <w:rsid w:val="00C333DA"/>
    <w:rsid w:val="00C45039"/>
    <w:rsid w:val="00C95973"/>
    <w:rsid w:val="00CC6E00"/>
    <w:rsid w:val="00D001B2"/>
    <w:rsid w:val="00D15AB4"/>
    <w:rsid w:val="00D16F85"/>
    <w:rsid w:val="00D50397"/>
    <w:rsid w:val="00D60FE2"/>
    <w:rsid w:val="00D70E60"/>
    <w:rsid w:val="00DA5BA4"/>
    <w:rsid w:val="00DB611B"/>
    <w:rsid w:val="00DC1F15"/>
    <w:rsid w:val="00DE740A"/>
    <w:rsid w:val="00DF55E1"/>
    <w:rsid w:val="00E20ADA"/>
    <w:rsid w:val="00E344AD"/>
    <w:rsid w:val="00E35B11"/>
    <w:rsid w:val="00E64230"/>
    <w:rsid w:val="00E7360F"/>
    <w:rsid w:val="00E842FA"/>
    <w:rsid w:val="00E861CD"/>
    <w:rsid w:val="00EB4A86"/>
    <w:rsid w:val="00EE251F"/>
    <w:rsid w:val="00EF4769"/>
    <w:rsid w:val="00F22C5E"/>
    <w:rsid w:val="00F463E7"/>
    <w:rsid w:val="00F545B1"/>
    <w:rsid w:val="00F72CE6"/>
    <w:rsid w:val="00F859A6"/>
    <w:rsid w:val="00FA4659"/>
    <w:rsid w:val="00FC08C0"/>
    <w:rsid w:val="00FD1DF4"/>
    <w:rsid w:val="00FE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40F6F795"/>
  <w15:chartTrackingRefBased/>
  <w15:docId w15:val="{AA576017-0192-4F6A-9725-98DF9FEE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0B43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David"/>
      <w:b/>
      <w:bCs/>
      <w:sz w:val="20"/>
      <w:szCs w:val="24"/>
      <w:u w:val="single"/>
      <w:lang w:eastAsia="he-IL"/>
    </w:rPr>
  </w:style>
  <w:style w:type="paragraph" w:styleId="Heading3">
    <w:name w:val="heading 3"/>
    <w:basedOn w:val="Normal"/>
    <w:next w:val="Normal"/>
    <w:link w:val="Heading3Char"/>
    <w:qFormat/>
    <w:rsid w:val="000B437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46E"/>
    <w:pPr>
      <w:ind w:left="720"/>
      <w:contextualSpacing/>
    </w:pPr>
  </w:style>
  <w:style w:type="table" w:styleId="TableGrid">
    <w:name w:val="Table Grid"/>
    <w:basedOn w:val="TableNormal"/>
    <w:uiPriority w:val="39"/>
    <w:rsid w:val="0037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68A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B4374"/>
    <w:rPr>
      <w:rFonts w:ascii="Times New Roman" w:eastAsia="Times New Roman" w:hAnsi="Times New Roman" w:cs="David"/>
      <w:b/>
      <w:bCs/>
      <w:sz w:val="20"/>
      <w:szCs w:val="24"/>
      <w:u w:val="single"/>
      <w:lang w:eastAsia="he-IL"/>
    </w:rPr>
  </w:style>
  <w:style w:type="character" w:customStyle="1" w:styleId="Heading3Char">
    <w:name w:val="Heading 3 Char"/>
    <w:basedOn w:val="DefaultParagraphFont"/>
    <w:link w:val="Heading3"/>
    <w:rsid w:val="000B4374"/>
    <w:rPr>
      <w:rFonts w:ascii="Arial" w:eastAsia="Times New Roman" w:hAnsi="Arial" w:cs="Arial"/>
      <w:b/>
      <w:bCs/>
      <w:sz w:val="26"/>
      <w:szCs w:val="26"/>
    </w:rPr>
  </w:style>
  <w:style w:type="paragraph" w:styleId="Title">
    <w:name w:val="Title"/>
    <w:basedOn w:val="Normal"/>
    <w:link w:val="TitleChar"/>
    <w:qFormat/>
    <w:rsid w:val="000B4374"/>
    <w:pPr>
      <w:spacing w:after="0" w:line="240" w:lineRule="auto"/>
      <w:jc w:val="center"/>
    </w:pPr>
    <w:rPr>
      <w:rFonts w:ascii="Times New Roman" w:eastAsia="Times New Roman" w:hAnsi="Times New Roman" w:cs="David"/>
      <w:b/>
      <w:bCs/>
      <w:sz w:val="20"/>
      <w:szCs w:val="28"/>
      <w:u w:val="single"/>
      <w:lang w:eastAsia="he-IL"/>
    </w:rPr>
  </w:style>
  <w:style w:type="character" w:customStyle="1" w:styleId="TitleChar">
    <w:name w:val="Title Char"/>
    <w:basedOn w:val="DefaultParagraphFont"/>
    <w:link w:val="Title"/>
    <w:rsid w:val="000B4374"/>
    <w:rPr>
      <w:rFonts w:ascii="Times New Roman" w:eastAsia="Times New Roman" w:hAnsi="Times New Roman" w:cs="David"/>
      <w:b/>
      <w:bCs/>
      <w:sz w:val="20"/>
      <w:szCs w:val="28"/>
      <w:u w:val="single"/>
      <w:lang w:eastAsia="he-IL"/>
    </w:rPr>
  </w:style>
  <w:style w:type="paragraph" w:customStyle="1" w:styleId="MTDisplayEquation">
    <w:name w:val="MTDisplayEquation"/>
    <w:basedOn w:val="Normal"/>
    <w:next w:val="Normal"/>
    <w:rsid w:val="000B4374"/>
    <w:pPr>
      <w:numPr>
        <w:numId w:val="7"/>
      </w:numPr>
      <w:tabs>
        <w:tab w:val="center" w:pos="4900"/>
        <w:tab w:val="right" w:pos="9080"/>
      </w:tabs>
      <w:spacing w:after="0" w:line="240" w:lineRule="auto"/>
    </w:pPr>
    <w:rPr>
      <w:rFonts w:ascii="Times New Roman" w:eastAsia="Times New Roman" w:hAnsi="Times New Roman" w:cs="David"/>
      <w:sz w:val="24"/>
      <w:szCs w:val="24"/>
    </w:rPr>
  </w:style>
  <w:style w:type="paragraph" w:styleId="BodyTextIndent">
    <w:name w:val="Body Text Indent"/>
    <w:basedOn w:val="Normal"/>
    <w:link w:val="BodyTextIndentChar"/>
    <w:rsid w:val="000B4374"/>
    <w:pPr>
      <w:tabs>
        <w:tab w:val="right" w:pos="4976"/>
      </w:tabs>
      <w:bidi w:val="0"/>
      <w:spacing w:after="0" w:line="240" w:lineRule="auto"/>
      <w:ind w:left="26"/>
    </w:pPr>
    <w:rPr>
      <w:rFonts w:ascii="Times New Roman" w:eastAsia="Times New Roman" w:hAnsi="Times New Roman" w:cs="David"/>
      <w:color w:val="000080"/>
      <w:spacing w:val="4"/>
      <w:sz w:val="24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0B4374"/>
    <w:rPr>
      <w:rFonts w:ascii="Times New Roman" w:eastAsia="Times New Roman" w:hAnsi="Times New Roman" w:cs="David"/>
      <w:color w:val="000080"/>
      <w:spacing w:val="4"/>
      <w:sz w:val="24"/>
      <w:szCs w:val="16"/>
    </w:rPr>
  </w:style>
  <w:style w:type="paragraph" w:styleId="Header">
    <w:name w:val="header"/>
    <w:basedOn w:val="Normal"/>
    <w:link w:val="HeaderChar"/>
    <w:uiPriority w:val="99"/>
    <w:unhideWhenUsed/>
    <w:rsid w:val="00112E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E49"/>
  </w:style>
  <w:style w:type="paragraph" w:styleId="Footer">
    <w:name w:val="footer"/>
    <w:basedOn w:val="Normal"/>
    <w:link w:val="FooterChar"/>
    <w:uiPriority w:val="99"/>
    <w:unhideWhenUsed/>
    <w:rsid w:val="00112E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E49"/>
  </w:style>
  <w:style w:type="paragraph" w:styleId="BalloonText">
    <w:name w:val="Balloon Text"/>
    <w:basedOn w:val="Normal"/>
    <w:link w:val="BalloonTextChar"/>
    <w:uiPriority w:val="99"/>
    <w:semiHidden/>
    <w:unhideWhenUsed/>
    <w:rsid w:val="0069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0.wmf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5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2.png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A1C65E4-28A1-448E-A20F-7E89E1C8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11310</TotalTime>
  <Pages>12</Pages>
  <Words>3551</Words>
  <Characters>17759</Characters>
  <Application>Microsoft Office Word</Application>
  <DocSecurity>0</DocSecurity>
  <Lines>147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Binyamin Frankel</dc:creator>
  <cp:keywords/>
  <dc:description/>
  <cp:lastModifiedBy>Binyamin Frankel</cp:lastModifiedBy>
  <cp:revision>21</cp:revision>
  <cp:lastPrinted>2019-07-21T12:45:00Z</cp:lastPrinted>
  <dcterms:created xsi:type="dcterms:W3CDTF">2019-06-30T19:39:00Z</dcterms:created>
  <dcterms:modified xsi:type="dcterms:W3CDTF">2019-07-31T15:17:00Z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